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50CB3" w14:textId="6EACD0FC" w:rsidR="0061359B" w:rsidRPr="00D53FB5" w:rsidRDefault="00E30C3A" w:rsidP="0010331F">
      <w:pPr>
        <w:jc w:val="center"/>
        <w:rPr>
          <w:rFonts w:ascii="Arial" w:hAnsi="Arial" w:cs="Arial"/>
          <w:b/>
          <w:sz w:val="20"/>
          <w:szCs w:val="20"/>
          <w:u w:val="single"/>
        </w:rPr>
      </w:pPr>
      <w:r w:rsidRPr="00D53FB5">
        <w:rPr>
          <w:rFonts w:ascii="Arial" w:hAnsi="Arial" w:cs="Arial"/>
          <w:b/>
          <w:sz w:val="20"/>
          <w:szCs w:val="20"/>
          <w:u w:val="single"/>
        </w:rPr>
        <w:t>Yea</w:t>
      </w:r>
      <w:r w:rsidR="006136D0" w:rsidRPr="00D53FB5">
        <w:rPr>
          <w:rFonts w:ascii="Arial" w:hAnsi="Arial" w:cs="Arial"/>
          <w:b/>
          <w:sz w:val="20"/>
          <w:szCs w:val="20"/>
          <w:u w:val="single"/>
        </w:rPr>
        <w:t>r 5</w:t>
      </w:r>
      <w:r w:rsidR="00AE5E35" w:rsidRPr="00D53FB5">
        <w:rPr>
          <w:rFonts w:ascii="Arial" w:hAnsi="Arial" w:cs="Arial"/>
          <w:b/>
          <w:sz w:val="20"/>
          <w:szCs w:val="20"/>
          <w:u w:val="single"/>
        </w:rPr>
        <w:t xml:space="preserve"> Curriculum Overview </w:t>
      </w:r>
      <w:r w:rsidR="00FC7324">
        <w:rPr>
          <w:rFonts w:ascii="Arial" w:hAnsi="Arial" w:cs="Arial"/>
          <w:b/>
          <w:sz w:val="20"/>
          <w:szCs w:val="20"/>
          <w:u w:val="single"/>
        </w:rPr>
        <w:t>202</w:t>
      </w:r>
      <w:r w:rsidR="00FF72F2">
        <w:rPr>
          <w:rFonts w:ascii="Arial" w:hAnsi="Arial" w:cs="Arial"/>
          <w:b/>
          <w:sz w:val="20"/>
          <w:szCs w:val="20"/>
          <w:u w:val="single"/>
        </w:rPr>
        <w:t>3-2024</w:t>
      </w:r>
    </w:p>
    <w:tbl>
      <w:tblPr>
        <w:tblStyle w:val="TableGrid"/>
        <w:tblW w:w="15098" w:type="dxa"/>
        <w:tblInd w:w="-176" w:type="dxa"/>
        <w:tblLayout w:type="fixed"/>
        <w:tblLook w:val="04A0" w:firstRow="1" w:lastRow="0" w:firstColumn="1" w:lastColumn="0" w:noHBand="0" w:noVBand="1"/>
      </w:tblPr>
      <w:tblGrid>
        <w:gridCol w:w="1304"/>
        <w:gridCol w:w="2197"/>
        <w:gridCol w:w="70"/>
        <w:gridCol w:w="2129"/>
        <w:gridCol w:w="2409"/>
        <w:gridCol w:w="57"/>
        <w:gridCol w:w="6"/>
        <w:gridCol w:w="2460"/>
        <w:gridCol w:w="2268"/>
        <w:gridCol w:w="2198"/>
      </w:tblGrid>
      <w:tr w:rsidR="0010331F" w:rsidRPr="009200E6" w14:paraId="20E7C5B7" w14:textId="77777777" w:rsidTr="004941B6">
        <w:trPr>
          <w:trHeight w:val="183"/>
        </w:trPr>
        <w:tc>
          <w:tcPr>
            <w:tcW w:w="1304" w:type="dxa"/>
          </w:tcPr>
          <w:p w14:paraId="672A6659" w14:textId="65C5DE78" w:rsidR="00AF0942" w:rsidRPr="009200E6" w:rsidRDefault="00AF0942" w:rsidP="009200E6">
            <w:pPr>
              <w:rPr>
                <w:rFonts w:ascii="Arial" w:hAnsi="Arial" w:cs="Arial"/>
                <w:sz w:val="20"/>
                <w:szCs w:val="20"/>
              </w:rPr>
            </w:pPr>
          </w:p>
        </w:tc>
        <w:tc>
          <w:tcPr>
            <w:tcW w:w="2267" w:type="dxa"/>
            <w:gridSpan w:val="2"/>
          </w:tcPr>
          <w:p w14:paraId="25348F9F" w14:textId="77777777" w:rsidR="00AF0942" w:rsidRPr="009200E6" w:rsidRDefault="00AF0942" w:rsidP="00347D1C">
            <w:pPr>
              <w:jc w:val="center"/>
              <w:rPr>
                <w:rFonts w:ascii="Arial" w:hAnsi="Arial" w:cs="Arial"/>
                <w:b/>
                <w:sz w:val="20"/>
                <w:szCs w:val="20"/>
              </w:rPr>
            </w:pPr>
            <w:r w:rsidRPr="009200E6">
              <w:rPr>
                <w:rFonts w:ascii="Arial" w:hAnsi="Arial" w:cs="Arial"/>
                <w:b/>
                <w:sz w:val="20"/>
                <w:szCs w:val="20"/>
              </w:rPr>
              <w:t>Autumn 1</w:t>
            </w:r>
          </w:p>
        </w:tc>
        <w:tc>
          <w:tcPr>
            <w:tcW w:w="2129" w:type="dxa"/>
          </w:tcPr>
          <w:p w14:paraId="36FBB015" w14:textId="77777777" w:rsidR="00AF0942" w:rsidRPr="009200E6" w:rsidRDefault="00AF0942" w:rsidP="00347D1C">
            <w:pPr>
              <w:jc w:val="center"/>
              <w:rPr>
                <w:rFonts w:ascii="Arial" w:hAnsi="Arial" w:cs="Arial"/>
                <w:b/>
                <w:sz w:val="20"/>
                <w:szCs w:val="20"/>
              </w:rPr>
            </w:pPr>
            <w:r w:rsidRPr="009200E6">
              <w:rPr>
                <w:rFonts w:ascii="Arial" w:hAnsi="Arial" w:cs="Arial"/>
                <w:b/>
                <w:sz w:val="20"/>
                <w:szCs w:val="20"/>
              </w:rPr>
              <w:t>Autumn 2</w:t>
            </w:r>
          </w:p>
        </w:tc>
        <w:tc>
          <w:tcPr>
            <w:tcW w:w="2409" w:type="dxa"/>
          </w:tcPr>
          <w:p w14:paraId="5D42A144" w14:textId="77777777" w:rsidR="00AF0942" w:rsidRPr="009200E6" w:rsidRDefault="00AF0942" w:rsidP="00347D1C">
            <w:pPr>
              <w:jc w:val="center"/>
              <w:rPr>
                <w:rFonts w:ascii="Arial" w:hAnsi="Arial" w:cs="Arial"/>
                <w:b/>
                <w:sz w:val="20"/>
                <w:szCs w:val="20"/>
              </w:rPr>
            </w:pPr>
            <w:r w:rsidRPr="009200E6">
              <w:rPr>
                <w:rFonts w:ascii="Arial" w:hAnsi="Arial" w:cs="Arial"/>
                <w:b/>
                <w:sz w:val="20"/>
                <w:szCs w:val="20"/>
              </w:rPr>
              <w:t>Spring 1</w:t>
            </w:r>
          </w:p>
        </w:tc>
        <w:tc>
          <w:tcPr>
            <w:tcW w:w="2523" w:type="dxa"/>
            <w:gridSpan w:val="3"/>
          </w:tcPr>
          <w:p w14:paraId="17CC00DC" w14:textId="77777777" w:rsidR="00AF0942" w:rsidRPr="009200E6" w:rsidRDefault="00AF0942" w:rsidP="00347D1C">
            <w:pPr>
              <w:jc w:val="center"/>
              <w:rPr>
                <w:rFonts w:ascii="Arial" w:hAnsi="Arial" w:cs="Arial"/>
                <w:b/>
                <w:sz w:val="20"/>
                <w:szCs w:val="20"/>
              </w:rPr>
            </w:pPr>
            <w:r w:rsidRPr="009200E6">
              <w:rPr>
                <w:rFonts w:ascii="Arial" w:hAnsi="Arial" w:cs="Arial"/>
                <w:b/>
                <w:sz w:val="20"/>
                <w:szCs w:val="20"/>
              </w:rPr>
              <w:t>Spring 2</w:t>
            </w:r>
          </w:p>
        </w:tc>
        <w:tc>
          <w:tcPr>
            <w:tcW w:w="2268" w:type="dxa"/>
          </w:tcPr>
          <w:p w14:paraId="0DCEF34A" w14:textId="77777777" w:rsidR="00AF0942" w:rsidRPr="009200E6" w:rsidRDefault="00AF0942" w:rsidP="00347D1C">
            <w:pPr>
              <w:jc w:val="center"/>
              <w:rPr>
                <w:rFonts w:ascii="Arial" w:hAnsi="Arial" w:cs="Arial"/>
                <w:b/>
                <w:sz w:val="20"/>
                <w:szCs w:val="20"/>
              </w:rPr>
            </w:pPr>
            <w:r w:rsidRPr="009200E6">
              <w:rPr>
                <w:rFonts w:ascii="Arial" w:hAnsi="Arial" w:cs="Arial"/>
                <w:b/>
                <w:sz w:val="20"/>
                <w:szCs w:val="20"/>
              </w:rPr>
              <w:t>Summer 1</w:t>
            </w:r>
          </w:p>
        </w:tc>
        <w:tc>
          <w:tcPr>
            <w:tcW w:w="2198" w:type="dxa"/>
          </w:tcPr>
          <w:p w14:paraId="2D702784" w14:textId="77777777" w:rsidR="00AF0942" w:rsidRPr="009200E6" w:rsidRDefault="00AF0942" w:rsidP="00347D1C">
            <w:pPr>
              <w:jc w:val="center"/>
              <w:rPr>
                <w:rFonts w:ascii="Arial" w:hAnsi="Arial" w:cs="Arial"/>
                <w:b/>
                <w:sz w:val="20"/>
                <w:szCs w:val="20"/>
              </w:rPr>
            </w:pPr>
            <w:r w:rsidRPr="009200E6">
              <w:rPr>
                <w:rFonts w:ascii="Arial" w:hAnsi="Arial" w:cs="Arial"/>
                <w:b/>
                <w:sz w:val="20"/>
                <w:szCs w:val="20"/>
              </w:rPr>
              <w:t>Summer 2</w:t>
            </w:r>
          </w:p>
        </w:tc>
      </w:tr>
      <w:tr w:rsidR="00B36C55" w:rsidRPr="009200E6" w14:paraId="60DB7674" w14:textId="77777777" w:rsidTr="004941B6">
        <w:trPr>
          <w:trHeight w:val="506"/>
        </w:trPr>
        <w:tc>
          <w:tcPr>
            <w:tcW w:w="1304" w:type="dxa"/>
            <w:tcBorders>
              <w:bottom w:val="single" w:sz="4" w:space="0" w:color="auto"/>
            </w:tcBorders>
          </w:tcPr>
          <w:p w14:paraId="4BBC5F98" w14:textId="77777777" w:rsidR="00B36C55" w:rsidRPr="009200E6" w:rsidRDefault="00B36C55" w:rsidP="00B36C55">
            <w:pPr>
              <w:jc w:val="center"/>
              <w:rPr>
                <w:rFonts w:ascii="Arial" w:hAnsi="Arial" w:cs="Arial"/>
                <w:b/>
                <w:sz w:val="20"/>
                <w:szCs w:val="20"/>
              </w:rPr>
            </w:pPr>
          </w:p>
          <w:p w14:paraId="5DAB6C7B" w14:textId="6B76E858" w:rsidR="00B36C55" w:rsidRPr="009200E6" w:rsidRDefault="00B36C55" w:rsidP="00B36C55">
            <w:pPr>
              <w:jc w:val="center"/>
              <w:rPr>
                <w:rFonts w:ascii="Arial" w:hAnsi="Arial" w:cs="Arial"/>
                <w:b/>
                <w:color w:val="FF0000"/>
                <w:sz w:val="20"/>
                <w:szCs w:val="20"/>
              </w:rPr>
            </w:pPr>
            <w:r w:rsidRPr="009200E6">
              <w:rPr>
                <w:rFonts w:ascii="Arial" w:hAnsi="Arial" w:cs="Arial"/>
                <w:b/>
                <w:sz w:val="20"/>
                <w:szCs w:val="20"/>
              </w:rPr>
              <w:t xml:space="preserve">Curriculum Area </w:t>
            </w:r>
          </w:p>
        </w:tc>
        <w:tc>
          <w:tcPr>
            <w:tcW w:w="4396" w:type="dxa"/>
            <w:gridSpan w:val="3"/>
            <w:tcBorders>
              <w:bottom w:val="single" w:sz="4" w:space="0" w:color="auto"/>
            </w:tcBorders>
          </w:tcPr>
          <w:p w14:paraId="403FEFA2" w14:textId="77777777" w:rsidR="00B36C55" w:rsidRPr="009200E6" w:rsidRDefault="00B36C55" w:rsidP="00B36C55">
            <w:pPr>
              <w:jc w:val="center"/>
              <w:rPr>
                <w:rFonts w:ascii="Arial" w:hAnsi="Arial" w:cs="Arial"/>
                <w:b/>
                <w:sz w:val="20"/>
                <w:szCs w:val="20"/>
              </w:rPr>
            </w:pPr>
          </w:p>
          <w:p w14:paraId="52CA49E6" w14:textId="798A5C90" w:rsidR="00B36C55" w:rsidRPr="00B36C55" w:rsidRDefault="00B36C55" w:rsidP="00B36C55">
            <w:pPr>
              <w:jc w:val="center"/>
              <w:rPr>
                <w:rFonts w:ascii="Arial" w:hAnsi="Arial" w:cs="Arial"/>
                <w:b/>
                <w:bCs/>
                <w:sz w:val="20"/>
                <w:szCs w:val="20"/>
              </w:rPr>
            </w:pPr>
            <w:r w:rsidRPr="00B36C55">
              <w:rPr>
                <w:rFonts w:ascii="Arial" w:hAnsi="Arial" w:cs="Arial"/>
                <w:b/>
                <w:bCs/>
                <w:sz w:val="20"/>
                <w:szCs w:val="20"/>
              </w:rPr>
              <w:t xml:space="preserve">Who were the Maya and why were they such a significant civilisation?    </w:t>
            </w:r>
          </w:p>
        </w:tc>
        <w:tc>
          <w:tcPr>
            <w:tcW w:w="4932" w:type="dxa"/>
            <w:gridSpan w:val="4"/>
            <w:tcBorders>
              <w:bottom w:val="single" w:sz="4" w:space="0" w:color="auto"/>
            </w:tcBorders>
          </w:tcPr>
          <w:p w14:paraId="53833087" w14:textId="77777777" w:rsidR="00B36C55" w:rsidRPr="009E42A8" w:rsidRDefault="00B36C55" w:rsidP="00B36C55">
            <w:pPr>
              <w:jc w:val="center"/>
              <w:rPr>
                <w:rFonts w:ascii="Arial" w:hAnsi="Arial" w:cs="Arial"/>
                <w:b/>
                <w:bCs/>
              </w:rPr>
            </w:pPr>
          </w:p>
          <w:p w14:paraId="29AAAD74" w14:textId="6877B5B8" w:rsidR="00B36C55" w:rsidRPr="009E42A8" w:rsidRDefault="00B36C55" w:rsidP="00B36C55">
            <w:pPr>
              <w:jc w:val="center"/>
              <w:rPr>
                <w:rFonts w:ascii="Arial" w:hAnsi="Arial" w:cs="Arial"/>
                <w:b/>
                <w:bCs/>
                <w:sz w:val="20"/>
                <w:szCs w:val="20"/>
              </w:rPr>
            </w:pPr>
            <w:r w:rsidRPr="009E42A8">
              <w:rPr>
                <w:rFonts w:ascii="Arial" w:hAnsi="Arial" w:cs="Arial"/>
                <w:b/>
                <w:bCs/>
                <w:sz w:val="20"/>
                <w:szCs w:val="20"/>
              </w:rPr>
              <w:t>What were the effects of the Anglo Saxons’ and Vikings’ settlements on Britain?</w:t>
            </w:r>
          </w:p>
        </w:tc>
        <w:tc>
          <w:tcPr>
            <w:tcW w:w="4466" w:type="dxa"/>
            <w:gridSpan w:val="2"/>
            <w:tcBorders>
              <w:bottom w:val="single" w:sz="4" w:space="0" w:color="auto"/>
            </w:tcBorders>
          </w:tcPr>
          <w:p w14:paraId="5566FFF9" w14:textId="77777777" w:rsidR="00B36C55" w:rsidRPr="009E42A8" w:rsidRDefault="00B36C55" w:rsidP="00B36C55">
            <w:pPr>
              <w:jc w:val="center"/>
              <w:rPr>
                <w:rFonts w:ascii="Arial" w:hAnsi="Arial" w:cs="Arial"/>
                <w:b/>
                <w:bCs/>
                <w:sz w:val="20"/>
                <w:szCs w:val="20"/>
              </w:rPr>
            </w:pPr>
          </w:p>
          <w:p w14:paraId="102EBF8A" w14:textId="77777777" w:rsidR="00B36C55" w:rsidRPr="009E42A8" w:rsidRDefault="00B36C55" w:rsidP="00B36C55">
            <w:pPr>
              <w:jc w:val="center"/>
              <w:rPr>
                <w:rFonts w:ascii="Arial" w:hAnsi="Arial" w:cs="Arial"/>
                <w:b/>
                <w:bCs/>
                <w:sz w:val="20"/>
                <w:szCs w:val="20"/>
              </w:rPr>
            </w:pPr>
            <w:r w:rsidRPr="009E42A8">
              <w:rPr>
                <w:rFonts w:ascii="Arial" w:hAnsi="Arial" w:cs="Arial"/>
                <w:b/>
                <w:bCs/>
                <w:sz w:val="20"/>
                <w:szCs w:val="20"/>
              </w:rPr>
              <w:t>Where do our local rivers originate?</w:t>
            </w:r>
          </w:p>
          <w:p w14:paraId="6C76C009" w14:textId="77777777" w:rsidR="00B36C55" w:rsidRPr="009E42A8" w:rsidRDefault="00B36C55" w:rsidP="00B36C55">
            <w:pPr>
              <w:jc w:val="center"/>
              <w:rPr>
                <w:rFonts w:ascii="Arial" w:hAnsi="Arial" w:cs="Arial"/>
                <w:b/>
                <w:bCs/>
                <w:sz w:val="20"/>
                <w:szCs w:val="20"/>
              </w:rPr>
            </w:pPr>
            <w:r w:rsidRPr="009E42A8">
              <w:rPr>
                <w:rFonts w:ascii="Arial" w:hAnsi="Arial" w:cs="Arial"/>
                <w:b/>
                <w:bCs/>
                <w:sz w:val="20"/>
                <w:szCs w:val="20"/>
              </w:rPr>
              <w:t>What impact did the salt trade have on Northwich?</w:t>
            </w:r>
          </w:p>
          <w:p w14:paraId="5A39BBE3" w14:textId="1E468EE4" w:rsidR="00B36C55" w:rsidRPr="009E42A8" w:rsidRDefault="00B36C55" w:rsidP="00B36C55">
            <w:pPr>
              <w:jc w:val="center"/>
              <w:rPr>
                <w:rFonts w:ascii="Arial" w:hAnsi="Arial" w:cs="Arial"/>
                <w:b/>
                <w:bCs/>
                <w:sz w:val="20"/>
                <w:szCs w:val="20"/>
              </w:rPr>
            </w:pPr>
          </w:p>
        </w:tc>
      </w:tr>
      <w:tr w:rsidR="00B36C55" w:rsidRPr="009200E6" w14:paraId="7B5C51F1" w14:textId="77777777" w:rsidTr="004941B6">
        <w:trPr>
          <w:trHeight w:val="840"/>
        </w:trPr>
        <w:tc>
          <w:tcPr>
            <w:tcW w:w="1304" w:type="dxa"/>
            <w:tcBorders>
              <w:top w:val="single" w:sz="4" w:space="0" w:color="auto"/>
            </w:tcBorders>
          </w:tcPr>
          <w:p w14:paraId="62852767" w14:textId="2A8120BC" w:rsidR="00B36C55" w:rsidRPr="009200E6" w:rsidRDefault="00B36C55" w:rsidP="00B36C55">
            <w:pPr>
              <w:jc w:val="center"/>
              <w:rPr>
                <w:rFonts w:ascii="Arial" w:hAnsi="Arial" w:cs="Arial"/>
                <w:b/>
                <w:sz w:val="20"/>
                <w:szCs w:val="20"/>
              </w:rPr>
            </w:pPr>
            <w:r w:rsidRPr="009200E6">
              <w:rPr>
                <w:rFonts w:ascii="Arial" w:hAnsi="Arial" w:cs="Arial"/>
                <w:b/>
                <w:sz w:val="20"/>
                <w:szCs w:val="20"/>
              </w:rPr>
              <w:t xml:space="preserve">English </w:t>
            </w:r>
          </w:p>
        </w:tc>
        <w:tc>
          <w:tcPr>
            <w:tcW w:w="2267" w:type="dxa"/>
            <w:gridSpan w:val="2"/>
            <w:tcBorders>
              <w:top w:val="single" w:sz="4" w:space="0" w:color="auto"/>
            </w:tcBorders>
          </w:tcPr>
          <w:p w14:paraId="7E62997B" w14:textId="77777777" w:rsidR="00B36C55" w:rsidRPr="009200E6" w:rsidRDefault="00B36C55" w:rsidP="00B36C55">
            <w:pPr>
              <w:rPr>
                <w:rFonts w:ascii="Arial" w:hAnsi="Arial" w:cs="Arial"/>
                <w:sz w:val="20"/>
                <w:szCs w:val="20"/>
              </w:rPr>
            </w:pPr>
            <w:r w:rsidRPr="009200E6">
              <w:rPr>
                <w:rFonts w:ascii="Arial" w:hAnsi="Arial" w:cs="Arial"/>
                <w:sz w:val="20"/>
                <w:szCs w:val="20"/>
              </w:rPr>
              <w:t xml:space="preserve">Queen of the falls by Chris Van Allsburg </w:t>
            </w:r>
          </w:p>
          <w:p w14:paraId="4A926C90" w14:textId="77777777" w:rsidR="00B36C55" w:rsidRPr="009200E6" w:rsidRDefault="00B36C55" w:rsidP="00B36C55">
            <w:pPr>
              <w:rPr>
                <w:rFonts w:ascii="Arial" w:hAnsi="Arial" w:cs="Arial"/>
                <w:sz w:val="20"/>
                <w:szCs w:val="20"/>
              </w:rPr>
            </w:pPr>
          </w:p>
          <w:p w14:paraId="60061E4C" w14:textId="27A6F1AE" w:rsidR="00B36C55" w:rsidRPr="009200E6" w:rsidRDefault="00B36C55" w:rsidP="00B36C55">
            <w:pPr>
              <w:rPr>
                <w:rFonts w:ascii="Arial" w:hAnsi="Arial" w:cs="Arial"/>
                <w:sz w:val="20"/>
                <w:szCs w:val="20"/>
              </w:rPr>
            </w:pPr>
            <w:r w:rsidRPr="009200E6">
              <w:rPr>
                <w:rFonts w:ascii="Arial" w:hAnsi="Arial" w:cs="Arial"/>
                <w:sz w:val="18"/>
                <w:szCs w:val="18"/>
              </w:rPr>
              <w:t>Outcome - Recount: series of diary entries</w:t>
            </w:r>
          </w:p>
        </w:tc>
        <w:tc>
          <w:tcPr>
            <w:tcW w:w="2129" w:type="dxa"/>
            <w:tcBorders>
              <w:top w:val="single" w:sz="4" w:space="0" w:color="auto"/>
            </w:tcBorders>
          </w:tcPr>
          <w:p w14:paraId="4E2285C3" w14:textId="77777777" w:rsidR="00B36C55" w:rsidRPr="009200E6" w:rsidRDefault="00B36C55" w:rsidP="00B36C55">
            <w:pPr>
              <w:rPr>
                <w:rFonts w:ascii="Arial" w:hAnsi="Arial" w:cs="Arial"/>
                <w:sz w:val="20"/>
                <w:szCs w:val="20"/>
              </w:rPr>
            </w:pPr>
            <w:r w:rsidRPr="009200E6">
              <w:rPr>
                <w:rFonts w:ascii="Arial" w:hAnsi="Arial" w:cs="Arial"/>
                <w:sz w:val="20"/>
                <w:szCs w:val="20"/>
              </w:rPr>
              <w:t>The Lost Happy Endings by Carol Ann Duffy</w:t>
            </w:r>
          </w:p>
          <w:p w14:paraId="40CDDDC5" w14:textId="77777777" w:rsidR="00B36C55" w:rsidRPr="009200E6" w:rsidRDefault="00B36C55" w:rsidP="00B36C55">
            <w:pPr>
              <w:rPr>
                <w:rFonts w:ascii="Arial" w:hAnsi="Arial" w:cs="Arial"/>
                <w:sz w:val="20"/>
                <w:szCs w:val="20"/>
              </w:rPr>
            </w:pPr>
          </w:p>
          <w:p w14:paraId="3656B9AB" w14:textId="48109FC3" w:rsidR="00B36C55" w:rsidRPr="009200E6" w:rsidRDefault="00B36C55" w:rsidP="00B36C55">
            <w:pPr>
              <w:rPr>
                <w:rFonts w:ascii="Arial" w:hAnsi="Arial" w:cs="Arial"/>
                <w:color w:val="FF0000"/>
                <w:sz w:val="20"/>
                <w:szCs w:val="20"/>
              </w:rPr>
            </w:pPr>
            <w:r w:rsidRPr="009200E6">
              <w:rPr>
                <w:rFonts w:ascii="Arial" w:hAnsi="Arial" w:cs="Arial"/>
                <w:sz w:val="18"/>
                <w:szCs w:val="18"/>
              </w:rPr>
              <w:t>Outcome - Fiction: traditional tale</w:t>
            </w:r>
          </w:p>
        </w:tc>
        <w:tc>
          <w:tcPr>
            <w:tcW w:w="2409" w:type="dxa"/>
            <w:tcBorders>
              <w:top w:val="single" w:sz="4" w:space="0" w:color="auto"/>
            </w:tcBorders>
          </w:tcPr>
          <w:p w14:paraId="06B974B0" w14:textId="77777777" w:rsidR="00B36C55" w:rsidRPr="009200E6" w:rsidRDefault="00B36C55" w:rsidP="00B36C55">
            <w:pPr>
              <w:rPr>
                <w:rFonts w:ascii="Arial" w:hAnsi="Arial" w:cs="Arial"/>
                <w:sz w:val="20"/>
                <w:szCs w:val="20"/>
              </w:rPr>
            </w:pPr>
            <w:r w:rsidRPr="009200E6">
              <w:rPr>
                <w:rFonts w:ascii="Arial" w:hAnsi="Arial" w:cs="Arial"/>
                <w:sz w:val="20"/>
                <w:szCs w:val="20"/>
              </w:rPr>
              <w:t xml:space="preserve">Arthur and the Golden Rope by Joe Todd-Stanton </w:t>
            </w:r>
          </w:p>
          <w:p w14:paraId="01F39F9C" w14:textId="77777777" w:rsidR="00B36C55" w:rsidRPr="009200E6" w:rsidRDefault="00B36C55" w:rsidP="00B36C55">
            <w:pPr>
              <w:rPr>
                <w:rFonts w:ascii="Arial" w:hAnsi="Arial" w:cs="Arial"/>
                <w:sz w:val="20"/>
                <w:szCs w:val="20"/>
              </w:rPr>
            </w:pPr>
          </w:p>
          <w:p w14:paraId="6C71E629" w14:textId="13BE2DE6" w:rsidR="00B36C55" w:rsidRPr="009200E6" w:rsidRDefault="00B36C55" w:rsidP="00B36C55">
            <w:pPr>
              <w:rPr>
                <w:rFonts w:ascii="Arial" w:hAnsi="Arial" w:cs="Arial"/>
                <w:color w:val="FF0000"/>
                <w:sz w:val="20"/>
                <w:szCs w:val="20"/>
              </w:rPr>
            </w:pPr>
            <w:r w:rsidRPr="009200E6">
              <w:rPr>
                <w:rFonts w:ascii="Arial" w:hAnsi="Arial" w:cs="Arial"/>
                <w:sz w:val="18"/>
                <w:szCs w:val="18"/>
              </w:rPr>
              <w:t>Outcome - Fiction: myth</w:t>
            </w:r>
          </w:p>
        </w:tc>
        <w:tc>
          <w:tcPr>
            <w:tcW w:w="2523" w:type="dxa"/>
            <w:gridSpan w:val="3"/>
            <w:tcBorders>
              <w:top w:val="single" w:sz="4" w:space="0" w:color="auto"/>
            </w:tcBorders>
          </w:tcPr>
          <w:p w14:paraId="55B156EC" w14:textId="77777777" w:rsidR="00B36C55" w:rsidRPr="009200E6" w:rsidRDefault="00B36C55" w:rsidP="00B36C55">
            <w:pPr>
              <w:rPr>
                <w:rFonts w:ascii="Arial" w:hAnsi="Arial" w:cs="Arial"/>
                <w:sz w:val="20"/>
                <w:szCs w:val="20"/>
              </w:rPr>
            </w:pPr>
            <w:r w:rsidRPr="009200E6">
              <w:rPr>
                <w:rFonts w:ascii="Arial" w:hAnsi="Arial" w:cs="Arial"/>
                <w:sz w:val="20"/>
                <w:szCs w:val="20"/>
              </w:rPr>
              <w:t xml:space="preserve">The Darkest Dark by Chris Hadfield </w:t>
            </w:r>
          </w:p>
          <w:p w14:paraId="01EA6152" w14:textId="77777777" w:rsidR="00B36C55" w:rsidRPr="009200E6" w:rsidRDefault="00B36C55" w:rsidP="00B36C55">
            <w:pPr>
              <w:rPr>
                <w:rFonts w:ascii="Arial" w:hAnsi="Arial" w:cs="Arial"/>
                <w:sz w:val="20"/>
                <w:szCs w:val="20"/>
              </w:rPr>
            </w:pPr>
          </w:p>
          <w:p w14:paraId="701F4BE2" w14:textId="0F607161" w:rsidR="00B36C55" w:rsidRPr="009200E6" w:rsidRDefault="00B36C55" w:rsidP="00B36C55">
            <w:pPr>
              <w:rPr>
                <w:rFonts w:ascii="Arial" w:hAnsi="Arial" w:cs="Arial"/>
                <w:color w:val="FF0000"/>
                <w:sz w:val="20"/>
                <w:szCs w:val="20"/>
              </w:rPr>
            </w:pPr>
            <w:r w:rsidRPr="009200E6">
              <w:rPr>
                <w:rFonts w:ascii="Arial" w:hAnsi="Arial" w:cs="Arial"/>
                <w:sz w:val="18"/>
                <w:szCs w:val="18"/>
              </w:rPr>
              <w:t>Outcome - Recount: biography</w:t>
            </w:r>
          </w:p>
        </w:tc>
        <w:tc>
          <w:tcPr>
            <w:tcW w:w="2268" w:type="dxa"/>
            <w:tcBorders>
              <w:top w:val="single" w:sz="4" w:space="0" w:color="auto"/>
            </w:tcBorders>
          </w:tcPr>
          <w:p w14:paraId="1261D41F" w14:textId="77777777" w:rsidR="00B36C55" w:rsidRPr="009200E6" w:rsidRDefault="00B36C55" w:rsidP="00B36C55">
            <w:pPr>
              <w:rPr>
                <w:rFonts w:ascii="Arial" w:hAnsi="Arial" w:cs="Arial"/>
                <w:sz w:val="20"/>
                <w:szCs w:val="20"/>
              </w:rPr>
            </w:pPr>
            <w:r w:rsidRPr="009200E6">
              <w:rPr>
                <w:rFonts w:ascii="Arial" w:hAnsi="Arial" w:cs="Arial"/>
                <w:sz w:val="20"/>
                <w:szCs w:val="20"/>
              </w:rPr>
              <w:t xml:space="preserve">The Paperbag Prince by Colin Thompson </w:t>
            </w:r>
          </w:p>
          <w:p w14:paraId="59FE97A1" w14:textId="77777777" w:rsidR="00B36C55" w:rsidRPr="009200E6" w:rsidRDefault="00B36C55" w:rsidP="00B36C55">
            <w:pPr>
              <w:rPr>
                <w:rFonts w:ascii="Arial" w:hAnsi="Arial" w:cs="Arial"/>
                <w:sz w:val="20"/>
                <w:szCs w:val="20"/>
              </w:rPr>
            </w:pPr>
          </w:p>
          <w:p w14:paraId="30540C6A" w14:textId="4E136B0C" w:rsidR="00B36C55" w:rsidRPr="009200E6" w:rsidRDefault="00B36C55" w:rsidP="00B36C55">
            <w:pPr>
              <w:rPr>
                <w:rFonts w:ascii="Arial" w:hAnsi="Arial" w:cs="Arial"/>
                <w:color w:val="FF0000"/>
                <w:sz w:val="20"/>
                <w:szCs w:val="20"/>
              </w:rPr>
            </w:pPr>
            <w:r w:rsidRPr="009200E6">
              <w:rPr>
                <w:rFonts w:ascii="Arial" w:hAnsi="Arial" w:cs="Arial"/>
                <w:sz w:val="18"/>
                <w:szCs w:val="18"/>
              </w:rPr>
              <w:t>Outcome - Persuasion/ information: hybrid leaflet</w:t>
            </w:r>
          </w:p>
        </w:tc>
        <w:tc>
          <w:tcPr>
            <w:tcW w:w="2198" w:type="dxa"/>
            <w:tcBorders>
              <w:top w:val="single" w:sz="4" w:space="0" w:color="auto"/>
            </w:tcBorders>
          </w:tcPr>
          <w:p w14:paraId="3EB88A05" w14:textId="77777777" w:rsidR="00B36C55" w:rsidRPr="009200E6" w:rsidRDefault="00B36C55" w:rsidP="00B36C55">
            <w:pPr>
              <w:rPr>
                <w:rFonts w:ascii="Arial" w:hAnsi="Arial" w:cs="Arial"/>
                <w:sz w:val="20"/>
                <w:szCs w:val="20"/>
              </w:rPr>
            </w:pPr>
            <w:r w:rsidRPr="009200E6">
              <w:rPr>
                <w:rFonts w:ascii="Arial" w:hAnsi="Arial" w:cs="Arial"/>
                <w:sz w:val="20"/>
                <w:szCs w:val="20"/>
              </w:rPr>
              <w:t xml:space="preserve">The Hunter by Paul Geraghty </w:t>
            </w:r>
          </w:p>
          <w:p w14:paraId="6725871B" w14:textId="77777777" w:rsidR="00B36C55" w:rsidRPr="009200E6" w:rsidRDefault="00B36C55" w:rsidP="00B36C55">
            <w:pPr>
              <w:rPr>
                <w:rFonts w:ascii="Arial" w:hAnsi="Arial" w:cs="Arial"/>
                <w:sz w:val="20"/>
                <w:szCs w:val="20"/>
              </w:rPr>
            </w:pPr>
          </w:p>
          <w:p w14:paraId="6D98A12B" w14:textId="4893BF7A" w:rsidR="00B36C55" w:rsidRPr="009200E6" w:rsidRDefault="00B36C55" w:rsidP="00B36C55">
            <w:pPr>
              <w:rPr>
                <w:rFonts w:ascii="Arial" w:hAnsi="Arial" w:cs="Arial"/>
                <w:sz w:val="20"/>
                <w:szCs w:val="20"/>
              </w:rPr>
            </w:pPr>
            <w:r w:rsidRPr="009200E6">
              <w:rPr>
                <w:rFonts w:ascii="Arial" w:hAnsi="Arial" w:cs="Arial"/>
                <w:sz w:val="18"/>
                <w:szCs w:val="18"/>
              </w:rPr>
              <w:t>Outcome - Fiction: journey story</w:t>
            </w:r>
          </w:p>
        </w:tc>
      </w:tr>
      <w:tr w:rsidR="00B36C55" w:rsidRPr="009200E6" w14:paraId="2B38E390" w14:textId="77777777" w:rsidTr="004941B6">
        <w:trPr>
          <w:trHeight w:val="840"/>
        </w:trPr>
        <w:tc>
          <w:tcPr>
            <w:tcW w:w="1304" w:type="dxa"/>
            <w:tcBorders>
              <w:top w:val="single" w:sz="4" w:space="0" w:color="auto"/>
            </w:tcBorders>
          </w:tcPr>
          <w:p w14:paraId="36D3C81A" w14:textId="78F0586C" w:rsidR="00B36C55" w:rsidRPr="009200E6" w:rsidRDefault="00B36C55" w:rsidP="00B36C55">
            <w:pPr>
              <w:jc w:val="center"/>
              <w:rPr>
                <w:rFonts w:ascii="Arial" w:hAnsi="Arial" w:cs="Arial"/>
                <w:b/>
                <w:sz w:val="20"/>
                <w:szCs w:val="20"/>
              </w:rPr>
            </w:pPr>
            <w:r w:rsidRPr="009200E6">
              <w:rPr>
                <w:rFonts w:ascii="Arial" w:hAnsi="Arial" w:cs="Arial"/>
                <w:b/>
                <w:sz w:val="20"/>
                <w:szCs w:val="20"/>
              </w:rPr>
              <w:t>Reading</w:t>
            </w:r>
          </w:p>
        </w:tc>
        <w:tc>
          <w:tcPr>
            <w:tcW w:w="2267" w:type="dxa"/>
            <w:gridSpan w:val="2"/>
            <w:tcBorders>
              <w:top w:val="single" w:sz="4" w:space="0" w:color="auto"/>
            </w:tcBorders>
          </w:tcPr>
          <w:p w14:paraId="5F572039" w14:textId="77777777" w:rsidR="00B36C55" w:rsidRPr="009200E6" w:rsidRDefault="00B36C55" w:rsidP="00B36C55">
            <w:pPr>
              <w:rPr>
                <w:rFonts w:ascii="Arial" w:hAnsi="Arial" w:cs="Arial"/>
                <w:sz w:val="20"/>
                <w:szCs w:val="20"/>
              </w:rPr>
            </w:pPr>
            <w:r w:rsidRPr="009200E6">
              <w:rPr>
                <w:rFonts w:ascii="Arial" w:hAnsi="Arial" w:cs="Arial"/>
                <w:sz w:val="20"/>
                <w:szCs w:val="20"/>
              </w:rPr>
              <w:t xml:space="preserve">Goodnight Stories for Rebel Girls by Elena Favilli </w:t>
            </w:r>
          </w:p>
          <w:p w14:paraId="2C7F63C4" w14:textId="77777777" w:rsidR="00B36C55" w:rsidRPr="009200E6" w:rsidRDefault="00B36C55" w:rsidP="00B36C55">
            <w:pPr>
              <w:rPr>
                <w:rFonts w:ascii="Arial" w:hAnsi="Arial" w:cs="Arial"/>
                <w:sz w:val="20"/>
                <w:szCs w:val="20"/>
              </w:rPr>
            </w:pPr>
          </w:p>
          <w:p w14:paraId="75B06209" w14:textId="2C7C02AD" w:rsidR="00B36C55" w:rsidRPr="009200E6" w:rsidRDefault="00B36C55" w:rsidP="00B36C55">
            <w:pPr>
              <w:rPr>
                <w:rFonts w:ascii="Arial" w:hAnsi="Arial" w:cs="Arial"/>
                <w:sz w:val="20"/>
                <w:szCs w:val="20"/>
              </w:rPr>
            </w:pPr>
            <w:r w:rsidRPr="009200E6">
              <w:rPr>
                <w:rFonts w:ascii="Arial" w:hAnsi="Arial" w:cs="Arial"/>
                <w:sz w:val="18"/>
                <w:szCs w:val="18"/>
              </w:rPr>
              <w:t>Genre – Biography</w:t>
            </w:r>
          </w:p>
        </w:tc>
        <w:tc>
          <w:tcPr>
            <w:tcW w:w="2129" w:type="dxa"/>
            <w:tcBorders>
              <w:top w:val="single" w:sz="4" w:space="0" w:color="auto"/>
            </w:tcBorders>
          </w:tcPr>
          <w:p w14:paraId="1516DD45" w14:textId="77777777" w:rsidR="00B36C55" w:rsidRPr="009200E6" w:rsidRDefault="00B36C55" w:rsidP="00B36C55">
            <w:pPr>
              <w:rPr>
                <w:rFonts w:ascii="Arial" w:hAnsi="Arial" w:cs="Arial"/>
                <w:sz w:val="20"/>
                <w:szCs w:val="20"/>
              </w:rPr>
            </w:pPr>
            <w:r w:rsidRPr="009200E6">
              <w:rPr>
                <w:rFonts w:ascii="Arial" w:hAnsi="Arial" w:cs="Arial"/>
                <w:sz w:val="20"/>
                <w:szCs w:val="20"/>
              </w:rPr>
              <w:t xml:space="preserve">Hansel and Gretel by Neil Gaiman </w:t>
            </w:r>
          </w:p>
          <w:p w14:paraId="30AE71F4" w14:textId="77777777" w:rsidR="00B36C55" w:rsidRPr="009200E6" w:rsidRDefault="00B36C55" w:rsidP="00B36C55">
            <w:pPr>
              <w:rPr>
                <w:rFonts w:ascii="Arial" w:hAnsi="Arial" w:cs="Arial"/>
                <w:sz w:val="20"/>
                <w:szCs w:val="20"/>
              </w:rPr>
            </w:pPr>
          </w:p>
          <w:p w14:paraId="0AADF63F" w14:textId="293350C6" w:rsidR="00B36C55" w:rsidRPr="009200E6" w:rsidRDefault="00B36C55" w:rsidP="00B36C55">
            <w:pPr>
              <w:rPr>
                <w:rFonts w:ascii="Arial" w:hAnsi="Arial" w:cs="Arial"/>
                <w:sz w:val="20"/>
                <w:szCs w:val="20"/>
              </w:rPr>
            </w:pPr>
            <w:r w:rsidRPr="009200E6">
              <w:rPr>
                <w:rFonts w:ascii="Arial" w:hAnsi="Arial" w:cs="Arial"/>
                <w:sz w:val="18"/>
                <w:szCs w:val="18"/>
              </w:rPr>
              <w:t>Genre – Fiction: traditional tale</w:t>
            </w:r>
          </w:p>
        </w:tc>
        <w:tc>
          <w:tcPr>
            <w:tcW w:w="2409" w:type="dxa"/>
            <w:tcBorders>
              <w:top w:val="single" w:sz="4" w:space="0" w:color="auto"/>
            </w:tcBorders>
          </w:tcPr>
          <w:p w14:paraId="5AFCAC87" w14:textId="77777777" w:rsidR="00B36C55" w:rsidRPr="009200E6" w:rsidRDefault="00B36C55" w:rsidP="00B36C55">
            <w:pPr>
              <w:rPr>
                <w:rFonts w:ascii="Arial" w:hAnsi="Arial" w:cs="Arial"/>
                <w:sz w:val="20"/>
                <w:szCs w:val="20"/>
              </w:rPr>
            </w:pPr>
            <w:r w:rsidRPr="009200E6">
              <w:rPr>
                <w:rFonts w:ascii="Arial" w:hAnsi="Arial" w:cs="Arial"/>
                <w:sz w:val="20"/>
                <w:szCs w:val="20"/>
              </w:rPr>
              <w:t>Odd and The Frost Giants by Neil Gaiman</w:t>
            </w:r>
          </w:p>
          <w:p w14:paraId="3269B328" w14:textId="77777777" w:rsidR="00B36C55" w:rsidRPr="009200E6" w:rsidRDefault="00B36C55" w:rsidP="00B36C55">
            <w:pPr>
              <w:rPr>
                <w:rFonts w:ascii="Arial" w:hAnsi="Arial" w:cs="Arial"/>
                <w:sz w:val="20"/>
                <w:szCs w:val="20"/>
              </w:rPr>
            </w:pPr>
          </w:p>
          <w:p w14:paraId="4ECC95D8" w14:textId="774F14E9" w:rsidR="00B36C55" w:rsidRPr="009200E6" w:rsidRDefault="00B36C55" w:rsidP="00B36C55">
            <w:pPr>
              <w:rPr>
                <w:rFonts w:ascii="Arial" w:hAnsi="Arial" w:cs="Arial"/>
                <w:sz w:val="20"/>
                <w:szCs w:val="20"/>
              </w:rPr>
            </w:pPr>
            <w:r w:rsidRPr="009200E6">
              <w:rPr>
                <w:rFonts w:ascii="Arial" w:hAnsi="Arial" w:cs="Arial"/>
                <w:sz w:val="18"/>
                <w:szCs w:val="18"/>
              </w:rPr>
              <w:t>Genre- Myths and Legends</w:t>
            </w:r>
          </w:p>
        </w:tc>
        <w:tc>
          <w:tcPr>
            <w:tcW w:w="2523" w:type="dxa"/>
            <w:gridSpan w:val="3"/>
            <w:tcBorders>
              <w:top w:val="single" w:sz="4" w:space="0" w:color="auto"/>
            </w:tcBorders>
          </w:tcPr>
          <w:p w14:paraId="4129EEA7" w14:textId="77777777" w:rsidR="00B36C55" w:rsidRPr="009200E6" w:rsidRDefault="00B36C55" w:rsidP="00B36C55">
            <w:pPr>
              <w:rPr>
                <w:rFonts w:ascii="Arial" w:hAnsi="Arial" w:cs="Arial"/>
                <w:sz w:val="20"/>
                <w:szCs w:val="20"/>
              </w:rPr>
            </w:pPr>
            <w:r w:rsidRPr="009200E6">
              <w:rPr>
                <w:rFonts w:ascii="Arial" w:hAnsi="Arial" w:cs="Arial"/>
                <w:sz w:val="20"/>
                <w:szCs w:val="20"/>
              </w:rPr>
              <w:t xml:space="preserve">Exploring Space by The Literacy Company, Planet Unknown by Shawn Wang (film) </w:t>
            </w:r>
          </w:p>
          <w:p w14:paraId="493D19F5" w14:textId="77777777" w:rsidR="00B36C55" w:rsidRPr="009200E6" w:rsidRDefault="00B36C55" w:rsidP="00B36C55">
            <w:pPr>
              <w:rPr>
                <w:rFonts w:ascii="Arial" w:hAnsi="Arial" w:cs="Arial"/>
                <w:sz w:val="20"/>
                <w:szCs w:val="20"/>
              </w:rPr>
            </w:pPr>
          </w:p>
          <w:p w14:paraId="199D59D6" w14:textId="00B56054" w:rsidR="00B36C55" w:rsidRPr="009200E6" w:rsidRDefault="00B36C55" w:rsidP="00B36C55">
            <w:pPr>
              <w:rPr>
                <w:rFonts w:ascii="Arial" w:hAnsi="Arial" w:cs="Arial"/>
                <w:sz w:val="20"/>
                <w:szCs w:val="20"/>
              </w:rPr>
            </w:pPr>
            <w:r w:rsidRPr="009200E6">
              <w:rPr>
                <w:rFonts w:ascii="Arial" w:hAnsi="Arial" w:cs="Arial"/>
                <w:sz w:val="18"/>
                <w:szCs w:val="18"/>
              </w:rPr>
              <w:t>Genre – Information, Film</w:t>
            </w:r>
          </w:p>
        </w:tc>
        <w:tc>
          <w:tcPr>
            <w:tcW w:w="2268" w:type="dxa"/>
            <w:tcBorders>
              <w:top w:val="single" w:sz="4" w:space="0" w:color="auto"/>
            </w:tcBorders>
          </w:tcPr>
          <w:p w14:paraId="1A80922B" w14:textId="77777777" w:rsidR="00B36C55" w:rsidRPr="009200E6" w:rsidRDefault="00B36C55" w:rsidP="00B36C55">
            <w:pPr>
              <w:rPr>
                <w:rFonts w:ascii="Arial" w:hAnsi="Arial" w:cs="Arial"/>
                <w:sz w:val="20"/>
                <w:szCs w:val="20"/>
              </w:rPr>
            </w:pPr>
            <w:r w:rsidRPr="009200E6">
              <w:rPr>
                <w:rFonts w:ascii="Arial" w:hAnsi="Arial" w:cs="Arial"/>
                <w:sz w:val="20"/>
                <w:szCs w:val="20"/>
              </w:rPr>
              <w:t xml:space="preserve">The Last Wild by Piers Torday, Rubbish – a look behind the scenes by The Literacy Company </w:t>
            </w:r>
          </w:p>
          <w:p w14:paraId="738A095E" w14:textId="77777777" w:rsidR="00B36C55" w:rsidRPr="009200E6" w:rsidRDefault="00B36C55" w:rsidP="00B36C55">
            <w:pPr>
              <w:rPr>
                <w:rFonts w:ascii="Arial" w:hAnsi="Arial" w:cs="Arial"/>
                <w:sz w:val="20"/>
                <w:szCs w:val="20"/>
              </w:rPr>
            </w:pPr>
          </w:p>
          <w:p w14:paraId="367EF8DA" w14:textId="77777777" w:rsidR="00B36C55" w:rsidRDefault="00B36C55" w:rsidP="00B36C55">
            <w:pPr>
              <w:rPr>
                <w:rFonts w:ascii="Arial" w:hAnsi="Arial" w:cs="Arial"/>
                <w:sz w:val="18"/>
                <w:szCs w:val="18"/>
              </w:rPr>
            </w:pPr>
            <w:r w:rsidRPr="009200E6">
              <w:rPr>
                <w:rFonts w:ascii="Arial" w:hAnsi="Arial" w:cs="Arial"/>
                <w:sz w:val="18"/>
                <w:szCs w:val="18"/>
              </w:rPr>
              <w:t>Genre – Persuasion/ information Fiction: contemporary</w:t>
            </w:r>
          </w:p>
          <w:p w14:paraId="448C1C77" w14:textId="51743E62" w:rsidR="00FF72F2" w:rsidRPr="009200E6" w:rsidRDefault="00FF72F2" w:rsidP="00B36C55">
            <w:pPr>
              <w:rPr>
                <w:rFonts w:ascii="Arial" w:hAnsi="Arial" w:cs="Arial"/>
                <w:sz w:val="20"/>
                <w:szCs w:val="20"/>
              </w:rPr>
            </w:pPr>
          </w:p>
        </w:tc>
        <w:tc>
          <w:tcPr>
            <w:tcW w:w="2198" w:type="dxa"/>
            <w:tcBorders>
              <w:top w:val="single" w:sz="4" w:space="0" w:color="auto"/>
              <w:bottom w:val="single" w:sz="4" w:space="0" w:color="000000" w:themeColor="text1"/>
            </w:tcBorders>
          </w:tcPr>
          <w:p w14:paraId="50A89887" w14:textId="77777777" w:rsidR="00B36C55" w:rsidRPr="009200E6" w:rsidRDefault="00B36C55" w:rsidP="00B36C55">
            <w:pPr>
              <w:rPr>
                <w:rFonts w:ascii="Arial" w:hAnsi="Arial" w:cs="Arial"/>
                <w:sz w:val="20"/>
                <w:szCs w:val="20"/>
              </w:rPr>
            </w:pPr>
            <w:r w:rsidRPr="009200E6">
              <w:rPr>
                <w:rFonts w:ascii="Arial" w:hAnsi="Arial" w:cs="Arial"/>
                <w:sz w:val="20"/>
                <w:szCs w:val="20"/>
              </w:rPr>
              <w:t xml:space="preserve">African Tales: A Barefoot Collection by Gcina Mhlophe and Rachel Griffin </w:t>
            </w:r>
          </w:p>
          <w:p w14:paraId="1443A5F5" w14:textId="77777777" w:rsidR="00B36C55" w:rsidRPr="009200E6" w:rsidRDefault="00B36C55" w:rsidP="00B36C55">
            <w:pPr>
              <w:rPr>
                <w:rFonts w:ascii="Arial" w:hAnsi="Arial" w:cs="Arial"/>
                <w:sz w:val="20"/>
                <w:szCs w:val="20"/>
              </w:rPr>
            </w:pPr>
          </w:p>
          <w:p w14:paraId="4E2CE423" w14:textId="6EF05040" w:rsidR="00B36C55" w:rsidRPr="009200E6" w:rsidRDefault="00B36C55" w:rsidP="00B36C55">
            <w:pPr>
              <w:rPr>
                <w:rFonts w:ascii="Arial" w:hAnsi="Arial" w:cs="Arial"/>
                <w:sz w:val="20"/>
                <w:szCs w:val="20"/>
              </w:rPr>
            </w:pPr>
            <w:r w:rsidRPr="009200E6">
              <w:rPr>
                <w:rFonts w:ascii="Arial" w:hAnsi="Arial" w:cs="Arial"/>
                <w:sz w:val="18"/>
                <w:szCs w:val="18"/>
              </w:rPr>
              <w:t>Genre – Fiction: books from other cultures and traditions</w:t>
            </w:r>
          </w:p>
        </w:tc>
      </w:tr>
      <w:tr w:rsidR="00B36C55" w:rsidRPr="009200E6" w14:paraId="0CCE7DDD" w14:textId="76BF227A" w:rsidTr="004941B6">
        <w:trPr>
          <w:trHeight w:val="1224"/>
        </w:trPr>
        <w:tc>
          <w:tcPr>
            <w:tcW w:w="1304" w:type="dxa"/>
          </w:tcPr>
          <w:p w14:paraId="5EA1371E" w14:textId="38B9675C" w:rsidR="00B36C55" w:rsidRPr="009200E6" w:rsidRDefault="00B36C55" w:rsidP="00B36C55">
            <w:pPr>
              <w:jc w:val="center"/>
              <w:rPr>
                <w:rFonts w:ascii="Arial" w:hAnsi="Arial" w:cs="Arial"/>
                <w:b/>
                <w:sz w:val="20"/>
                <w:szCs w:val="20"/>
              </w:rPr>
            </w:pPr>
            <w:r w:rsidRPr="009200E6">
              <w:rPr>
                <w:rFonts w:ascii="Arial" w:hAnsi="Arial" w:cs="Arial"/>
                <w:b/>
                <w:sz w:val="20"/>
                <w:szCs w:val="20"/>
              </w:rPr>
              <w:t xml:space="preserve">Maths </w:t>
            </w:r>
          </w:p>
        </w:tc>
        <w:tc>
          <w:tcPr>
            <w:tcW w:w="4396" w:type="dxa"/>
            <w:gridSpan w:val="3"/>
          </w:tcPr>
          <w:p w14:paraId="64F56F32" w14:textId="77777777" w:rsidR="00B36C55" w:rsidRPr="009200E6" w:rsidRDefault="00B36C55" w:rsidP="00B36C55">
            <w:pPr>
              <w:rPr>
                <w:rFonts w:ascii="Arial" w:hAnsi="Arial" w:cs="Arial"/>
                <w:sz w:val="20"/>
                <w:szCs w:val="20"/>
              </w:rPr>
            </w:pPr>
            <w:r w:rsidRPr="009200E6">
              <w:rPr>
                <w:rFonts w:ascii="Arial" w:hAnsi="Arial" w:cs="Arial"/>
                <w:b/>
                <w:sz w:val="20"/>
                <w:szCs w:val="20"/>
              </w:rPr>
              <w:t>Number-</w:t>
            </w:r>
          </w:p>
          <w:p w14:paraId="36B7BC8A" w14:textId="77777777" w:rsidR="00B36C55" w:rsidRPr="009200E6" w:rsidRDefault="00B36C55" w:rsidP="00B36C55">
            <w:pPr>
              <w:rPr>
                <w:rFonts w:ascii="Arial" w:hAnsi="Arial" w:cs="Arial"/>
                <w:sz w:val="20"/>
                <w:szCs w:val="20"/>
              </w:rPr>
            </w:pPr>
            <w:r w:rsidRPr="009200E6">
              <w:rPr>
                <w:rFonts w:ascii="Arial" w:hAnsi="Arial" w:cs="Arial"/>
                <w:sz w:val="20"/>
                <w:szCs w:val="20"/>
              </w:rPr>
              <w:t>Place Value</w:t>
            </w:r>
          </w:p>
          <w:p w14:paraId="66E27E0A" w14:textId="77777777" w:rsidR="00B36C55" w:rsidRPr="009200E6" w:rsidRDefault="00B36C55" w:rsidP="00B36C55">
            <w:pPr>
              <w:rPr>
                <w:rFonts w:ascii="Arial" w:hAnsi="Arial" w:cs="Arial"/>
                <w:sz w:val="20"/>
                <w:szCs w:val="20"/>
              </w:rPr>
            </w:pPr>
            <w:r w:rsidRPr="009200E6">
              <w:rPr>
                <w:rFonts w:ascii="Arial" w:hAnsi="Arial" w:cs="Arial"/>
                <w:sz w:val="20"/>
                <w:szCs w:val="20"/>
              </w:rPr>
              <w:t>Addition and Subtraction</w:t>
            </w:r>
          </w:p>
          <w:p w14:paraId="15BBC4B6" w14:textId="77777777" w:rsidR="00B36C55" w:rsidRPr="009200E6" w:rsidRDefault="00B36C55" w:rsidP="00B36C55">
            <w:pPr>
              <w:rPr>
                <w:rFonts w:ascii="Arial" w:hAnsi="Arial" w:cs="Arial"/>
                <w:sz w:val="20"/>
                <w:szCs w:val="20"/>
              </w:rPr>
            </w:pPr>
            <w:r w:rsidRPr="009200E6">
              <w:rPr>
                <w:rFonts w:ascii="Arial" w:hAnsi="Arial" w:cs="Arial"/>
                <w:sz w:val="20"/>
                <w:szCs w:val="20"/>
              </w:rPr>
              <w:t>Multiplication and Division</w:t>
            </w:r>
          </w:p>
          <w:p w14:paraId="4B6564D8" w14:textId="77777777" w:rsidR="00B36C55" w:rsidRPr="009200E6" w:rsidRDefault="00B36C55" w:rsidP="00B36C55">
            <w:pPr>
              <w:rPr>
                <w:rFonts w:ascii="Arial" w:hAnsi="Arial" w:cs="Arial"/>
                <w:sz w:val="20"/>
                <w:szCs w:val="20"/>
              </w:rPr>
            </w:pPr>
            <w:r w:rsidRPr="009200E6">
              <w:rPr>
                <w:rFonts w:ascii="Arial" w:hAnsi="Arial" w:cs="Arial"/>
                <w:sz w:val="20"/>
                <w:szCs w:val="20"/>
              </w:rPr>
              <w:t>Arithmetic/Problem solving skills</w:t>
            </w:r>
          </w:p>
          <w:p w14:paraId="7CA6C0B1" w14:textId="6DDF4F6D" w:rsidR="00B36C55" w:rsidRPr="009200E6" w:rsidRDefault="00B36C55" w:rsidP="00B36C55">
            <w:pPr>
              <w:rPr>
                <w:rFonts w:ascii="Arial" w:hAnsi="Arial" w:cs="Arial"/>
                <w:sz w:val="20"/>
                <w:szCs w:val="20"/>
              </w:rPr>
            </w:pPr>
            <w:r w:rsidRPr="009200E6">
              <w:rPr>
                <w:rFonts w:ascii="Arial" w:hAnsi="Arial" w:cs="Arial"/>
                <w:sz w:val="20"/>
                <w:szCs w:val="20"/>
              </w:rPr>
              <w:t xml:space="preserve">Statistics </w:t>
            </w:r>
          </w:p>
        </w:tc>
        <w:tc>
          <w:tcPr>
            <w:tcW w:w="4932" w:type="dxa"/>
            <w:gridSpan w:val="4"/>
          </w:tcPr>
          <w:p w14:paraId="04E2598C" w14:textId="77777777" w:rsidR="00B36C55" w:rsidRPr="009200E6" w:rsidRDefault="00B36C55" w:rsidP="00B36C55">
            <w:pPr>
              <w:ind w:left="360"/>
              <w:rPr>
                <w:rFonts w:ascii="Arial" w:hAnsi="Arial" w:cs="Arial"/>
                <w:sz w:val="20"/>
                <w:szCs w:val="20"/>
              </w:rPr>
            </w:pPr>
            <w:r w:rsidRPr="009200E6">
              <w:rPr>
                <w:rFonts w:ascii="Arial" w:hAnsi="Arial" w:cs="Arial"/>
                <w:b/>
                <w:sz w:val="20"/>
                <w:szCs w:val="20"/>
              </w:rPr>
              <w:t>Number-</w:t>
            </w:r>
          </w:p>
          <w:p w14:paraId="7A91FDCA" w14:textId="2745F1C6" w:rsidR="00B36C55" w:rsidRPr="009200E6" w:rsidRDefault="00B36C55" w:rsidP="00B36C55">
            <w:pPr>
              <w:ind w:left="360"/>
              <w:rPr>
                <w:rFonts w:ascii="Arial" w:hAnsi="Arial" w:cs="Arial"/>
                <w:sz w:val="20"/>
                <w:szCs w:val="20"/>
              </w:rPr>
            </w:pPr>
            <w:r w:rsidRPr="009200E6">
              <w:rPr>
                <w:rFonts w:ascii="Arial" w:hAnsi="Arial" w:cs="Arial"/>
                <w:sz w:val="20"/>
                <w:szCs w:val="20"/>
              </w:rPr>
              <w:t>Fractions</w:t>
            </w:r>
          </w:p>
          <w:p w14:paraId="2B781BAB" w14:textId="415912B2" w:rsidR="00B36C55" w:rsidRPr="009200E6" w:rsidRDefault="00B36C55" w:rsidP="00B36C55">
            <w:pPr>
              <w:ind w:left="360"/>
              <w:rPr>
                <w:rFonts w:ascii="Arial" w:hAnsi="Arial" w:cs="Arial"/>
                <w:sz w:val="20"/>
                <w:szCs w:val="20"/>
              </w:rPr>
            </w:pPr>
            <w:r w:rsidRPr="009200E6">
              <w:rPr>
                <w:rFonts w:ascii="Arial" w:hAnsi="Arial" w:cs="Arial"/>
                <w:sz w:val="20"/>
                <w:szCs w:val="20"/>
              </w:rPr>
              <w:t>Multiplication and Division</w:t>
            </w:r>
          </w:p>
          <w:p w14:paraId="39CA4AD6" w14:textId="37C13342" w:rsidR="00B36C55" w:rsidRPr="009200E6" w:rsidRDefault="00B36C55" w:rsidP="00B36C55">
            <w:pPr>
              <w:ind w:left="360"/>
              <w:rPr>
                <w:rFonts w:ascii="Arial" w:hAnsi="Arial" w:cs="Arial"/>
                <w:sz w:val="20"/>
                <w:szCs w:val="20"/>
              </w:rPr>
            </w:pPr>
            <w:r w:rsidRPr="009200E6">
              <w:rPr>
                <w:rFonts w:ascii="Arial" w:hAnsi="Arial" w:cs="Arial"/>
                <w:sz w:val="20"/>
                <w:szCs w:val="20"/>
              </w:rPr>
              <w:t xml:space="preserve">Decimals </w:t>
            </w:r>
          </w:p>
          <w:p w14:paraId="09D8316A" w14:textId="1FB33363" w:rsidR="00B36C55" w:rsidRPr="009200E6" w:rsidRDefault="00B36C55" w:rsidP="00B36C55">
            <w:pPr>
              <w:ind w:left="360"/>
              <w:rPr>
                <w:rFonts w:ascii="Arial" w:hAnsi="Arial" w:cs="Arial"/>
                <w:sz w:val="20"/>
                <w:szCs w:val="20"/>
              </w:rPr>
            </w:pPr>
            <w:r w:rsidRPr="009200E6">
              <w:rPr>
                <w:rFonts w:ascii="Arial" w:hAnsi="Arial" w:cs="Arial"/>
                <w:sz w:val="20"/>
                <w:szCs w:val="20"/>
              </w:rPr>
              <w:t>Percentages</w:t>
            </w:r>
          </w:p>
          <w:p w14:paraId="19F2AED7" w14:textId="7E23E43A" w:rsidR="00B36C55" w:rsidRPr="009200E6" w:rsidRDefault="00B36C55" w:rsidP="00B36C55">
            <w:pPr>
              <w:rPr>
                <w:rFonts w:ascii="Arial" w:hAnsi="Arial" w:cs="Arial"/>
                <w:b/>
                <w:sz w:val="20"/>
                <w:szCs w:val="20"/>
              </w:rPr>
            </w:pPr>
          </w:p>
        </w:tc>
        <w:tc>
          <w:tcPr>
            <w:tcW w:w="2268" w:type="dxa"/>
            <w:tcBorders>
              <w:right w:val="nil"/>
            </w:tcBorders>
          </w:tcPr>
          <w:p w14:paraId="31FC9D5D" w14:textId="77777777" w:rsidR="00B36C55" w:rsidRPr="009200E6" w:rsidRDefault="00B36C55" w:rsidP="00B36C55">
            <w:pPr>
              <w:jc w:val="both"/>
              <w:rPr>
                <w:rFonts w:ascii="Arial" w:hAnsi="Arial" w:cs="Arial"/>
                <w:sz w:val="20"/>
                <w:szCs w:val="20"/>
              </w:rPr>
            </w:pPr>
            <w:r w:rsidRPr="009200E6">
              <w:rPr>
                <w:rFonts w:ascii="Arial" w:hAnsi="Arial" w:cs="Arial"/>
                <w:b/>
                <w:sz w:val="20"/>
                <w:szCs w:val="20"/>
              </w:rPr>
              <w:t>Number-</w:t>
            </w:r>
          </w:p>
          <w:p w14:paraId="52B89638" w14:textId="77777777" w:rsidR="00B36C55" w:rsidRPr="009200E6" w:rsidRDefault="00B36C55" w:rsidP="00B36C55">
            <w:pPr>
              <w:jc w:val="both"/>
              <w:rPr>
                <w:rFonts w:ascii="Arial" w:hAnsi="Arial" w:cs="Arial"/>
                <w:sz w:val="20"/>
                <w:szCs w:val="20"/>
              </w:rPr>
            </w:pPr>
            <w:r w:rsidRPr="009200E6">
              <w:rPr>
                <w:rFonts w:ascii="Arial" w:hAnsi="Arial" w:cs="Arial"/>
                <w:sz w:val="20"/>
                <w:szCs w:val="20"/>
              </w:rPr>
              <w:t xml:space="preserve">Decimals </w:t>
            </w:r>
          </w:p>
          <w:p w14:paraId="7C80CF6E" w14:textId="61E1708E" w:rsidR="00B36C55" w:rsidRPr="009200E6" w:rsidRDefault="00B36C55" w:rsidP="00B36C55">
            <w:pPr>
              <w:jc w:val="both"/>
              <w:rPr>
                <w:rFonts w:ascii="Arial" w:hAnsi="Arial" w:cs="Arial"/>
                <w:b/>
                <w:sz w:val="20"/>
                <w:szCs w:val="20"/>
              </w:rPr>
            </w:pPr>
            <w:r w:rsidRPr="009200E6">
              <w:rPr>
                <w:rFonts w:ascii="Arial" w:hAnsi="Arial" w:cs="Arial"/>
                <w:b/>
                <w:sz w:val="20"/>
                <w:szCs w:val="20"/>
              </w:rPr>
              <w:t>Geometry-</w:t>
            </w:r>
          </w:p>
          <w:p w14:paraId="7F89A630" w14:textId="77777777" w:rsidR="00B36C55" w:rsidRPr="009200E6" w:rsidRDefault="00B36C55" w:rsidP="00B36C55">
            <w:pPr>
              <w:jc w:val="both"/>
              <w:rPr>
                <w:rFonts w:ascii="Arial" w:hAnsi="Arial" w:cs="Arial"/>
                <w:sz w:val="20"/>
                <w:szCs w:val="20"/>
              </w:rPr>
            </w:pPr>
            <w:r w:rsidRPr="009200E6">
              <w:rPr>
                <w:rFonts w:ascii="Arial" w:hAnsi="Arial" w:cs="Arial"/>
                <w:sz w:val="20"/>
                <w:szCs w:val="20"/>
              </w:rPr>
              <w:t>Properties of Shapes</w:t>
            </w:r>
          </w:p>
          <w:p w14:paraId="0000C8BA" w14:textId="77777777" w:rsidR="00B36C55" w:rsidRPr="009200E6" w:rsidRDefault="00B36C55" w:rsidP="00B36C55">
            <w:pPr>
              <w:jc w:val="both"/>
              <w:rPr>
                <w:rFonts w:ascii="Arial" w:hAnsi="Arial" w:cs="Arial"/>
                <w:sz w:val="20"/>
                <w:szCs w:val="20"/>
              </w:rPr>
            </w:pPr>
            <w:r w:rsidRPr="009200E6">
              <w:rPr>
                <w:rFonts w:ascii="Arial" w:hAnsi="Arial" w:cs="Arial"/>
                <w:sz w:val="20"/>
                <w:szCs w:val="20"/>
              </w:rPr>
              <w:t>Position and Direction</w:t>
            </w:r>
          </w:p>
          <w:p w14:paraId="26F4AD28" w14:textId="0D67A7BF" w:rsidR="00B36C55" w:rsidRPr="009200E6" w:rsidRDefault="00B36C55" w:rsidP="00B36C55">
            <w:pPr>
              <w:jc w:val="both"/>
              <w:rPr>
                <w:rFonts w:ascii="Arial" w:hAnsi="Arial" w:cs="Arial"/>
                <w:sz w:val="20"/>
                <w:szCs w:val="20"/>
              </w:rPr>
            </w:pPr>
            <w:r w:rsidRPr="009200E6">
              <w:rPr>
                <w:rFonts w:ascii="Arial" w:hAnsi="Arial" w:cs="Arial"/>
                <w:sz w:val="20"/>
                <w:szCs w:val="20"/>
              </w:rPr>
              <w:t xml:space="preserve"> </w:t>
            </w:r>
          </w:p>
        </w:tc>
        <w:tc>
          <w:tcPr>
            <w:tcW w:w="2198" w:type="dxa"/>
            <w:tcBorders>
              <w:left w:val="nil"/>
            </w:tcBorders>
          </w:tcPr>
          <w:p w14:paraId="5C9B09ED" w14:textId="77777777" w:rsidR="00B36C55" w:rsidRPr="009200E6" w:rsidRDefault="00B36C55" w:rsidP="00B36C55">
            <w:pPr>
              <w:jc w:val="both"/>
              <w:rPr>
                <w:rFonts w:ascii="Arial" w:hAnsi="Arial" w:cs="Arial"/>
                <w:b/>
                <w:sz w:val="20"/>
                <w:szCs w:val="20"/>
              </w:rPr>
            </w:pPr>
            <w:r w:rsidRPr="009200E6">
              <w:rPr>
                <w:rFonts w:ascii="Arial" w:hAnsi="Arial" w:cs="Arial"/>
                <w:b/>
                <w:sz w:val="20"/>
                <w:szCs w:val="20"/>
              </w:rPr>
              <w:t>Measurement-</w:t>
            </w:r>
          </w:p>
          <w:p w14:paraId="42D8A423" w14:textId="77777777" w:rsidR="00B36C55" w:rsidRPr="009200E6" w:rsidRDefault="00B36C55" w:rsidP="00B36C55">
            <w:pPr>
              <w:jc w:val="both"/>
              <w:rPr>
                <w:rFonts w:ascii="Arial" w:hAnsi="Arial" w:cs="Arial"/>
                <w:sz w:val="20"/>
                <w:szCs w:val="20"/>
              </w:rPr>
            </w:pPr>
            <w:r w:rsidRPr="009200E6">
              <w:rPr>
                <w:rFonts w:ascii="Arial" w:hAnsi="Arial" w:cs="Arial"/>
                <w:sz w:val="20"/>
                <w:szCs w:val="20"/>
              </w:rPr>
              <w:t>Perimeter and Area</w:t>
            </w:r>
          </w:p>
          <w:p w14:paraId="0C1DA0CB" w14:textId="77777777" w:rsidR="00B36C55" w:rsidRPr="009200E6" w:rsidRDefault="00B36C55" w:rsidP="00B36C55">
            <w:pPr>
              <w:jc w:val="both"/>
              <w:rPr>
                <w:rFonts w:ascii="Arial" w:hAnsi="Arial" w:cs="Arial"/>
                <w:sz w:val="20"/>
                <w:szCs w:val="20"/>
              </w:rPr>
            </w:pPr>
            <w:r w:rsidRPr="009200E6">
              <w:rPr>
                <w:rFonts w:ascii="Arial" w:hAnsi="Arial" w:cs="Arial"/>
                <w:sz w:val="20"/>
                <w:szCs w:val="20"/>
              </w:rPr>
              <w:t>Converting Units</w:t>
            </w:r>
          </w:p>
          <w:p w14:paraId="4E881560" w14:textId="67AE498F" w:rsidR="00B36C55" w:rsidRDefault="00B36C55" w:rsidP="00B36C55">
            <w:pPr>
              <w:rPr>
                <w:rFonts w:ascii="Arial" w:hAnsi="Arial" w:cs="Arial"/>
                <w:sz w:val="20"/>
                <w:szCs w:val="20"/>
              </w:rPr>
            </w:pPr>
            <w:r w:rsidRPr="009200E6">
              <w:rPr>
                <w:rFonts w:ascii="Arial" w:hAnsi="Arial" w:cs="Arial"/>
                <w:sz w:val="20"/>
                <w:szCs w:val="20"/>
              </w:rPr>
              <w:t xml:space="preserve">Volume  </w:t>
            </w:r>
          </w:p>
          <w:p w14:paraId="1D9A9663" w14:textId="77777777" w:rsidR="00B36C55" w:rsidRPr="009200E6" w:rsidRDefault="00B36C55" w:rsidP="00B36C55">
            <w:pPr>
              <w:jc w:val="both"/>
              <w:rPr>
                <w:rFonts w:ascii="Arial" w:hAnsi="Arial" w:cs="Arial"/>
                <w:sz w:val="20"/>
                <w:szCs w:val="20"/>
              </w:rPr>
            </w:pPr>
          </w:p>
        </w:tc>
      </w:tr>
      <w:tr w:rsidR="00B36C55" w:rsidRPr="009200E6" w14:paraId="68A6023A" w14:textId="77777777" w:rsidTr="004941B6">
        <w:trPr>
          <w:trHeight w:val="1224"/>
        </w:trPr>
        <w:tc>
          <w:tcPr>
            <w:tcW w:w="1304" w:type="dxa"/>
            <w:vMerge w:val="restart"/>
          </w:tcPr>
          <w:p w14:paraId="7211073F" w14:textId="046B8C0E" w:rsidR="00B36C55" w:rsidRPr="009200E6" w:rsidRDefault="00B36C55" w:rsidP="00B36C55">
            <w:pPr>
              <w:jc w:val="center"/>
              <w:rPr>
                <w:rFonts w:ascii="Arial" w:hAnsi="Arial" w:cs="Arial"/>
                <w:b/>
                <w:sz w:val="20"/>
                <w:szCs w:val="20"/>
              </w:rPr>
            </w:pPr>
            <w:r w:rsidRPr="009200E6">
              <w:rPr>
                <w:rFonts w:ascii="Arial" w:hAnsi="Arial" w:cs="Arial"/>
                <w:b/>
                <w:sz w:val="20"/>
                <w:szCs w:val="20"/>
              </w:rPr>
              <w:t>Science</w:t>
            </w:r>
          </w:p>
        </w:tc>
        <w:tc>
          <w:tcPr>
            <w:tcW w:w="13794" w:type="dxa"/>
            <w:gridSpan w:val="9"/>
          </w:tcPr>
          <w:p w14:paraId="7B88D19F" w14:textId="77777777" w:rsidR="00B36C55" w:rsidRPr="009200E6" w:rsidRDefault="00B36C55" w:rsidP="00B36C55">
            <w:pPr>
              <w:rPr>
                <w:rFonts w:ascii="Arial" w:hAnsi="Arial" w:cs="Arial"/>
                <w:b/>
                <w:color w:val="000000" w:themeColor="text1"/>
                <w:sz w:val="20"/>
                <w:szCs w:val="20"/>
              </w:rPr>
            </w:pPr>
            <w:r w:rsidRPr="009200E6">
              <w:rPr>
                <w:rFonts w:ascii="Arial" w:hAnsi="Arial" w:cs="Arial"/>
                <w:b/>
                <w:color w:val="000000" w:themeColor="text1"/>
                <w:sz w:val="20"/>
                <w:szCs w:val="20"/>
              </w:rPr>
              <w:t>During years 5 and 6, pupils should be taught to use the following practical scientific methods, processes and skills through the teaching of the programme of study content:</w:t>
            </w:r>
          </w:p>
          <w:p w14:paraId="4ADEC4A3" w14:textId="77777777" w:rsidR="00B36C55" w:rsidRPr="009200E6" w:rsidRDefault="00B36C55" w:rsidP="00B36C55">
            <w:pPr>
              <w:numPr>
                <w:ilvl w:val="0"/>
                <w:numId w:val="28"/>
              </w:numPr>
              <w:rPr>
                <w:rFonts w:ascii="Arial" w:hAnsi="Arial" w:cs="Arial"/>
                <w:color w:val="000000" w:themeColor="text1"/>
                <w:sz w:val="20"/>
                <w:szCs w:val="20"/>
              </w:rPr>
            </w:pPr>
            <w:r w:rsidRPr="009200E6">
              <w:rPr>
                <w:rFonts w:ascii="Arial" w:hAnsi="Arial" w:cs="Arial"/>
                <w:color w:val="000000" w:themeColor="text1"/>
                <w:sz w:val="20"/>
                <w:szCs w:val="20"/>
              </w:rPr>
              <w:t>planning different types of scientific enquiries to answer questions, including recognising and controlling variables where necessary</w:t>
            </w:r>
          </w:p>
          <w:p w14:paraId="5F2A8624" w14:textId="77777777" w:rsidR="00B36C55" w:rsidRPr="009200E6" w:rsidRDefault="00B36C55" w:rsidP="00B36C55">
            <w:pPr>
              <w:numPr>
                <w:ilvl w:val="0"/>
                <w:numId w:val="28"/>
              </w:numPr>
              <w:rPr>
                <w:rFonts w:ascii="Arial" w:hAnsi="Arial" w:cs="Arial"/>
                <w:color w:val="000000" w:themeColor="text1"/>
                <w:sz w:val="20"/>
                <w:szCs w:val="20"/>
              </w:rPr>
            </w:pPr>
            <w:r w:rsidRPr="009200E6">
              <w:rPr>
                <w:rFonts w:ascii="Arial" w:hAnsi="Arial" w:cs="Arial"/>
                <w:color w:val="000000" w:themeColor="text1"/>
                <w:sz w:val="20"/>
                <w:szCs w:val="20"/>
              </w:rPr>
              <w:t>taking measurements, using a range of scientific equipment, with increasing accuracy and precision, taking repeat readings when appropriate</w:t>
            </w:r>
          </w:p>
          <w:p w14:paraId="7D69069D" w14:textId="77777777" w:rsidR="00B36C55" w:rsidRPr="009200E6" w:rsidRDefault="00B36C55" w:rsidP="00B36C55">
            <w:pPr>
              <w:numPr>
                <w:ilvl w:val="0"/>
                <w:numId w:val="28"/>
              </w:numPr>
              <w:rPr>
                <w:rFonts w:ascii="Arial" w:hAnsi="Arial" w:cs="Arial"/>
                <w:color w:val="000000" w:themeColor="text1"/>
                <w:sz w:val="20"/>
                <w:szCs w:val="20"/>
              </w:rPr>
            </w:pPr>
            <w:r w:rsidRPr="009200E6">
              <w:rPr>
                <w:rFonts w:ascii="Arial" w:hAnsi="Arial" w:cs="Arial"/>
                <w:color w:val="000000" w:themeColor="text1"/>
                <w:sz w:val="20"/>
                <w:szCs w:val="20"/>
              </w:rPr>
              <w:t>recording data and results of increasing complexity using scientific diagrams and labels, classification keys, tables, scatter graphs, bar and line graphs</w:t>
            </w:r>
          </w:p>
          <w:p w14:paraId="412FB8AF" w14:textId="77777777" w:rsidR="00B36C55" w:rsidRPr="009200E6" w:rsidRDefault="00B36C55" w:rsidP="00B36C55">
            <w:pPr>
              <w:numPr>
                <w:ilvl w:val="0"/>
                <w:numId w:val="28"/>
              </w:numPr>
              <w:rPr>
                <w:rFonts w:ascii="Arial" w:hAnsi="Arial" w:cs="Arial"/>
                <w:color w:val="000000" w:themeColor="text1"/>
                <w:sz w:val="20"/>
                <w:szCs w:val="20"/>
              </w:rPr>
            </w:pPr>
            <w:r w:rsidRPr="009200E6">
              <w:rPr>
                <w:rFonts w:ascii="Arial" w:hAnsi="Arial" w:cs="Arial"/>
                <w:color w:val="000000" w:themeColor="text1"/>
                <w:sz w:val="20"/>
                <w:szCs w:val="20"/>
              </w:rPr>
              <w:t>using test results to make predictions to set up further comparative and fair tests</w:t>
            </w:r>
          </w:p>
          <w:p w14:paraId="5ECCF0F5" w14:textId="77777777" w:rsidR="00B36C55" w:rsidRPr="009200E6" w:rsidRDefault="00B36C55" w:rsidP="00B36C55">
            <w:pPr>
              <w:numPr>
                <w:ilvl w:val="0"/>
                <w:numId w:val="28"/>
              </w:numPr>
              <w:rPr>
                <w:rFonts w:ascii="Arial" w:hAnsi="Arial" w:cs="Arial"/>
                <w:color w:val="000000" w:themeColor="text1"/>
                <w:sz w:val="20"/>
                <w:szCs w:val="20"/>
              </w:rPr>
            </w:pPr>
            <w:r w:rsidRPr="009200E6">
              <w:rPr>
                <w:rFonts w:ascii="Arial" w:hAnsi="Arial" w:cs="Arial"/>
                <w:color w:val="000000" w:themeColor="text1"/>
                <w:sz w:val="20"/>
                <w:szCs w:val="20"/>
              </w:rPr>
              <w:t>reporting and presenting findings from enquiries, including conclusions, causal relationships and explanations of and a degree of trust in results, in oral and written forms such as displays and other presentations</w:t>
            </w:r>
          </w:p>
          <w:p w14:paraId="7744C99B" w14:textId="77777777" w:rsidR="00B36C55" w:rsidRPr="009200E6" w:rsidRDefault="00B36C55" w:rsidP="00B36C55">
            <w:pPr>
              <w:numPr>
                <w:ilvl w:val="0"/>
                <w:numId w:val="28"/>
              </w:numPr>
              <w:rPr>
                <w:rFonts w:ascii="Arial" w:hAnsi="Arial" w:cs="Arial"/>
                <w:color w:val="000000" w:themeColor="text1"/>
                <w:sz w:val="20"/>
                <w:szCs w:val="20"/>
              </w:rPr>
            </w:pPr>
            <w:r w:rsidRPr="009200E6">
              <w:rPr>
                <w:rFonts w:ascii="Arial" w:hAnsi="Arial" w:cs="Arial"/>
                <w:color w:val="000000" w:themeColor="text1"/>
                <w:sz w:val="20"/>
                <w:szCs w:val="20"/>
              </w:rPr>
              <w:t>identifying scientific evidence that has been used to support or refute ideas or arguments</w:t>
            </w:r>
          </w:p>
          <w:p w14:paraId="57E0DDB3" w14:textId="77777777" w:rsidR="00B36C55" w:rsidRPr="009200E6" w:rsidRDefault="00B36C55" w:rsidP="00B36C55">
            <w:pPr>
              <w:jc w:val="center"/>
              <w:rPr>
                <w:rFonts w:ascii="Arial" w:hAnsi="Arial" w:cs="Arial"/>
                <w:color w:val="000000" w:themeColor="text1"/>
                <w:sz w:val="20"/>
                <w:szCs w:val="20"/>
              </w:rPr>
            </w:pPr>
          </w:p>
        </w:tc>
      </w:tr>
      <w:tr w:rsidR="00B36C55" w:rsidRPr="009200E6" w14:paraId="267A3B9E" w14:textId="77777777" w:rsidTr="004941B6">
        <w:trPr>
          <w:trHeight w:val="1224"/>
        </w:trPr>
        <w:tc>
          <w:tcPr>
            <w:tcW w:w="1304" w:type="dxa"/>
            <w:vMerge/>
          </w:tcPr>
          <w:p w14:paraId="43DC9813" w14:textId="721C2A90" w:rsidR="00B36C55" w:rsidRPr="009200E6" w:rsidRDefault="00B36C55" w:rsidP="00B36C55">
            <w:pPr>
              <w:jc w:val="center"/>
              <w:rPr>
                <w:rFonts w:ascii="Arial" w:hAnsi="Arial" w:cs="Arial"/>
                <w:sz w:val="20"/>
                <w:szCs w:val="20"/>
              </w:rPr>
            </w:pPr>
          </w:p>
        </w:tc>
        <w:tc>
          <w:tcPr>
            <w:tcW w:w="4396" w:type="dxa"/>
            <w:gridSpan w:val="3"/>
          </w:tcPr>
          <w:p w14:paraId="5C6E6E54" w14:textId="0464F336" w:rsidR="00B36C55" w:rsidRPr="009200E6" w:rsidRDefault="00B36C55" w:rsidP="00B36C55">
            <w:pPr>
              <w:jc w:val="center"/>
              <w:rPr>
                <w:rFonts w:ascii="Arial" w:hAnsi="Arial" w:cs="Arial"/>
                <w:b/>
                <w:sz w:val="20"/>
                <w:szCs w:val="20"/>
              </w:rPr>
            </w:pPr>
            <w:r w:rsidRPr="009200E6">
              <w:rPr>
                <w:rFonts w:ascii="Arial" w:hAnsi="Arial" w:cs="Arial"/>
                <w:b/>
                <w:sz w:val="20"/>
                <w:szCs w:val="20"/>
              </w:rPr>
              <w:t>Properties and changes of materials</w:t>
            </w:r>
          </w:p>
          <w:p w14:paraId="7F98AF54" w14:textId="77777777" w:rsidR="00B36C55" w:rsidRPr="009200E6" w:rsidRDefault="00B36C55" w:rsidP="00B36C55">
            <w:pPr>
              <w:jc w:val="center"/>
              <w:rPr>
                <w:rFonts w:ascii="Arial" w:hAnsi="Arial" w:cs="Arial"/>
                <w:sz w:val="20"/>
                <w:szCs w:val="20"/>
              </w:rPr>
            </w:pPr>
          </w:p>
          <w:p w14:paraId="6E9FF831" w14:textId="46F99152" w:rsidR="00B36C55" w:rsidRPr="009200E6" w:rsidRDefault="00B36C55" w:rsidP="00B36C55">
            <w:pPr>
              <w:numPr>
                <w:ilvl w:val="0"/>
                <w:numId w:val="4"/>
              </w:numPr>
              <w:rPr>
                <w:rFonts w:ascii="Arial" w:hAnsi="Arial" w:cs="Arial"/>
                <w:color w:val="000000" w:themeColor="text1"/>
                <w:sz w:val="20"/>
                <w:szCs w:val="20"/>
              </w:rPr>
            </w:pPr>
            <w:r w:rsidRPr="009200E6">
              <w:rPr>
                <w:rFonts w:ascii="Arial" w:hAnsi="Arial" w:cs="Arial"/>
                <w:color w:val="000000" w:themeColor="text1"/>
                <w:sz w:val="20"/>
                <w:szCs w:val="20"/>
              </w:rPr>
              <w:t>Compare and group together everyday materials on the basis of their properties, including their hardness, solubility, transparency, conductivity (electrical and thermal), and response to magnets</w:t>
            </w:r>
          </w:p>
          <w:p w14:paraId="1BEEAC4C" w14:textId="77777777" w:rsidR="00B36C55" w:rsidRPr="009200E6" w:rsidRDefault="00B36C55" w:rsidP="00B36C55">
            <w:pPr>
              <w:ind w:left="360"/>
              <w:rPr>
                <w:rFonts w:ascii="Arial" w:hAnsi="Arial" w:cs="Arial"/>
                <w:color w:val="000000" w:themeColor="text1"/>
                <w:sz w:val="20"/>
                <w:szCs w:val="20"/>
              </w:rPr>
            </w:pPr>
          </w:p>
          <w:p w14:paraId="0A015688" w14:textId="2AE438E6" w:rsidR="00B36C55" w:rsidRPr="009200E6" w:rsidRDefault="00B36C55" w:rsidP="00B36C55">
            <w:pPr>
              <w:numPr>
                <w:ilvl w:val="0"/>
                <w:numId w:val="4"/>
              </w:numPr>
              <w:rPr>
                <w:rFonts w:ascii="Arial" w:hAnsi="Arial" w:cs="Arial"/>
                <w:color w:val="000000" w:themeColor="text1"/>
                <w:sz w:val="20"/>
                <w:szCs w:val="20"/>
              </w:rPr>
            </w:pPr>
            <w:r w:rsidRPr="009200E6">
              <w:rPr>
                <w:rFonts w:ascii="Arial" w:hAnsi="Arial" w:cs="Arial"/>
                <w:color w:val="000000" w:themeColor="text1"/>
                <w:sz w:val="20"/>
                <w:szCs w:val="20"/>
              </w:rPr>
              <w:t>Know that some materials will dissolve in liquid to form a solution, and describe how to recover a substance from a solution</w:t>
            </w:r>
          </w:p>
          <w:p w14:paraId="4001A3FA" w14:textId="16CDC020" w:rsidR="00B36C55" w:rsidRPr="009200E6" w:rsidRDefault="00B36C55" w:rsidP="00B36C55">
            <w:pPr>
              <w:rPr>
                <w:rFonts w:ascii="Arial" w:hAnsi="Arial" w:cs="Arial"/>
                <w:color w:val="000000" w:themeColor="text1"/>
                <w:sz w:val="20"/>
                <w:szCs w:val="20"/>
              </w:rPr>
            </w:pPr>
          </w:p>
          <w:p w14:paraId="70615414" w14:textId="258AE769" w:rsidR="00B36C55" w:rsidRPr="009200E6" w:rsidRDefault="00B36C55" w:rsidP="00B36C55">
            <w:pPr>
              <w:numPr>
                <w:ilvl w:val="0"/>
                <w:numId w:val="4"/>
              </w:numPr>
              <w:rPr>
                <w:rFonts w:ascii="Arial" w:hAnsi="Arial" w:cs="Arial"/>
                <w:color w:val="000000" w:themeColor="text1"/>
                <w:sz w:val="20"/>
                <w:szCs w:val="20"/>
              </w:rPr>
            </w:pPr>
            <w:r w:rsidRPr="009200E6">
              <w:rPr>
                <w:rFonts w:ascii="Arial" w:hAnsi="Arial" w:cs="Arial"/>
                <w:color w:val="000000" w:themeColor="text1"/>
                <w:sz w:val="20"/>
                <w:szCs w:val="20"/>
              </w:rPr>
              <w:t>Use knowledge of solids, liquids and gases to decide how mixtures might be separated, including through filtering, sieving and evaporating</w:t>
            </w:r>
          </w:p>
          <w:p w14:paraId="5B1D3F82" w14:textId="77777777" w:rsidR="00B36C55" w:rsidRPr="009200E6" w:rsidRDefault="00B36C55" w:rsidP="00B36C55">
            <w:pPr>
              <w:ind w:left="360"/>
              <w:rPr>
                <w:rFonts w:ascii="Arial" w:hAnsi="Arial" w:cs="Arial"/>
                <w:color w:val="000000" w:themeColor="text1"/>
                <w:sz w:val="20"/>
                <w:szCs w:val="20"/>
              </w:rPr>
            </w:pPr>
          </w:p>
          <w:p w14:paraId="60E377B4" w14:textId="3EE56056" w:rsidR="00B36C55" w:rsidRPr="009200E6" w:rsidRDefault="00B36C55" w:rsidP="00B36C55">
            <w:pPr>
              <w:numPr>
                <w:ilvl w:val="0"/>
                <w:numId w:val="4"/>
              </w:numPr>
              <w:rPr>
                <w:rFonts w:ascii="Arial" w:hAnsi="Arial" w:cs="Arial"/>
                <w:color w:val="000000" w:themeColor="text1"/>
                <w:sz w:val="20"/>
                <w:szCs w:val="20"/>
              </w:rPr>
            </w:pPr>
            <w:r w:rsidRPr="009200E6">
              <w:rPr>
                <w:rFonts w:ascii="Arial" w:hAnsi="Arial" w:cs="Arial"/>
                <w:color w:val="000000" w:themeColor="text1"/>
                <w:sz w:val="20"/>
                <w:szCs w:val="20"/>
              </w:rPr>
              <w:t>Give reasons, based on evidence from comparative and fair tests, for the particular uses of everyday materials, including metals, wood and plastic</w:t>
            </w:r>
          </w:p>
          <w:p w14:paraId="681BD0DC" w14:textId="6E503C07" w:rsidR="00B36C55" w:rsidRPr="009200E6" w:rsidRDefault="00B36C55" w:rsidP="00B36C55">
            <w:pPr>
              <w:rPr>
                <w:rFonts w:ascii="Arial" w:hAnsi="Arial" w:cs="Arial"/>
                <w:color w:val="000000" w:themeColor="text1"/>
                <w:sz w:val="20"/>
                <w:szCs w:val="20"/>
              </w:rPr>
            </w:pPr>
          </w:p>
          <w:p w14:paraId="117418B9" w14:textId="0B2B8FD6" w:rsidR="00B36C55" w:rsidRPr="009200E6" w:rsidRDefault="00B36C55" w:rsidP="00B36C55">
            <w:pPr>
              <w:numPr>
                <w:ilvl w:val="0"/>
                <w:numId w:val="4"/>
              </w:numPr>
              <w:rPr>
                <w:rFonts w:ascii="Arial" w:hAnsi="Arial" w:cs="Arial"/>
                <w:color w:val="000000" w:themeColor="text1"/>
                <w:sz w:val="20"/>
                <w:szCs w:val="20"/>
              </w:rPr>
            </w:pPr>
            <w:r w:rsidRPr="009200E6">
              <w:rPr>
                <w:rFonts w:ascii="Arial" w:hAnsi="Arial" w:cs="Arial"/>
                <w:color w:val="000000" w:themeColor="text1"/>
                <w:sz w:val="20"/>
                <w:szCs w:val="20"/>
              </w:rPr>
              <w:t>Demonstrate that dissolving, mixing and changes of state are reversible changes</w:t>
            </w:r>
          </w:p>
          <w:p w14:paraId="189B871D" w14:textId="77777777" w:rsidR="00B36C55" w:rsidRPr="009200E6" w:rsidRDefault="00B36C55" w:rsidP="00B36C55">
            <w:pPr>
              <w:ind w:left="360"/>
              <w:rPr>
                <w:rFonts w:ascii="Arial" w:hAnsi="Arial" w:cs="Arial"/>
                <w:color w:val="000000" w:themeColor="text1"/>
                <w:sz w:val="20"/>
                <w:szCs w:val="20"/>
              </w:rPr>
            </w:pPr>
          </w:p>
          <w:p w14:paraId="2DE52D00" w14:textId="2035362E" w:rsidR="00B36C55" w:rsidRPr="009200E6" w:rsidRDefault="00B36C55" w:rsidP="00B36C55">
            <w:pPr>
              <w:numPr>
                <w:ilvl w:val="0"/>
                <w:numId w:val="4"/>
              </w:numPr>
              <w:rPr>
                <w:rFonts w:ascii="Arial" w:hAnsi="Arial" w:cs="Arial"/>
                <w:color w:val="000000" w:themeColor="text1"/>
                <w:sz w:val="20"/>
                <w:szCs w:val="20"/>
              </w:rPr>
            </w:pPr>
            <w:r w:rsidRPr="009200E6">
              <w:rPr>
                <w:rFonts w:ascii="Arial" w:hAnsi="Arial" w:cs="Arial"/>
                <w:color w:val="000000" w:themeColor="text1"/>
                <w:sz w:val="20"/>
                <w:szCs w:val="20"/>
              </w:rPr>
              <w:t>Explain that some changes result in the formation of new materials, and that this kind of change is not usually reversible, including changes associated with burning and the action of acid on bicarbonate of soda</w:t>
            </w:r>
          </w:p>
          <w:p w14:paraId="51B7010E" w14:textId="489D7A6C" w:rsidR="00B36C55" w:rsidRPr="009200E6" w:rsidRDefault="00B36C55" w:rsidP="00B36C55">
            <w:pPr>
              <w:rPr>
                <w:rFonts w:ascii="Arial" w:hAnsi="Arial" w:cs="Arial"/>
                <w:color w:val="000000" w:themeColor="text1"/>
                <w:sz w:val="20"/>
                <w:szCs w:val="20"/>
              </w:rPr>
            </w:pPr>
          </w:p>
        </w:tc>
        <w:tc>
          <w:tcPr>
            <w:tcW w:w="2409" w:type="dxa"/>
          </w:tcPr>
          <w:p w14:paraId="1AE0BDEA" w14:textId="77777777" w:rsidR="00B36C55" w:rsidRPr="009200E6" w:rsidRDefault="00B36C55" w:rsidP="00B36C55">
            <w:pPr>
              <w:jc w:val="center"/>
              <w:rPr>
                <w:rFonts w:ascii="Arial" w:hAnsi="Arial" w:cs="Arial"/>
                <w:b/>
                <w:sz w:val="20"/>
                <w:szCs w:val="20"/>
              </w:rPr>
            </w:pPr>
            <w:r w:rsidRPr="009200E6">
              <w:rPr>
                <w:rFonts w:ascii="Arial" w:hAnsi="Arial" w:cs="Arial"/>
                <w:b/>
                <w:sz w:val="20"/>
                <w:szCs w:val="20"/>
              </w:rPr>
              <w:lastRenderedPageBreak/>
              <w:t>Forces</w:t>
            </w:r>
          </w:p>
          <w:p w14:paraId="3AE26C6F" w14:textId="77777777" w:rsidR="00B36C55" w:rsidRPr="009200E6" w:rsidRDefault="00B36C55" w:rsidP="00B36C55">
            <w:pPr>
              <w:jc w:val="center"/>
              <w:rPr>
                <w:rFonts w:ascii="Arial" w:hAnsi="Arial" w:cs="Arial"/>
                <w:sz w:val="20"/>
                <w:szCs w:val="20"/>
              </w:rPr>
            </w:pPr>
          </w:p>
          <w:p w14:paraId="1B66C188" w14:textId="77777777" w:rsidR="00B36C55" w:rsidRPr="009200E6" w:rsidRDefault="00B36C55" w:rsidP="00B36C55">
            <w:pPr>
              <w:numPr>
                <w:ilvl w:val="0"/>
                <w:numId w:val="5"/>
              </w:numPr>
              <w:rPr>
                <w:rFonts w:ascii="Arial" w:hAnsi="Arial" w:cs="Arial"/>
                <w:sz w:val="20"/>
                <w:szCs w:val="20"/>
              </w:rPr>
            </w:pPr>
            <w:r w:rsidRPr="009200E6">
              <w:rPr>
                <w:rFonts w:ascii="Arial" w:hAnsi="Arial" w:cs="Arial"/>
                <w:sz w:val="20"/>
                <w:szCs w:val="20"/>
              </w:rPr>
              <w:t xml:space="preserve">Explain that unsupported objects fall towards the earth because of the force of gravity </w:t>
            </w:r>
            <w:r w:rsidRPr="009200E6">
              <w:rPr>
                <w:rFonts w:ascii="Arial" w:hAnsi="Arial" w:cs="Arial"/>
                <w:sz w:val="20"/>
                <w:szCs w:val="20"/>
              </w:rPr>
              <w:lastRenderedPageBreak/>
              <w:t>acting between the earth and the falling object</w:t>
            </w:r>
          </w:p>
          <w:p w14:paraId="501B44C3" w14:textId="77777777" w:rsidR="00B36C55" w:rsidRPr="009200E6" w:rsidRDefault="00B36C55" w:rsidP="00B36C55">
            <w:pPr>
              <w:ind w:left="360"/>
              <w:rPr>
                <w:rFonts w:ascii="Arial" w:hAnsi="Arial" w:cs="Arial"/>
                <w:sz w:val="20"/>
                <w:szCs w:val="20"/>
              </w:rPr>
            </w:pPr>
          </w:p>
          <w:p w14:paraId="4129DC2F" w14:textId="77777777" w:rsidR="00B36C55" w:rsidRPr="009200E6" w:rsidRDefault="00B36C55" w:rsidP="00B36C55">
            <w:pPr>
              <w:numPr>
                <w:ilvl w:val="0"/>
                <w:numId w:val="5"/>
              </w:numPr>
              <w:rPr>
                <w:rFonts w:ascii="Arial" w:hAnsi="Arial" w:cs="Arial"/>
                <w:sz w:val="20"/>
                <w:szCs w:val="20"/>
              </w:rPr>
            </w:pPr>
            <w:r w:rsidRPr="009200E6">
              <w:rPr>
                <w:rFonts w:ascii="Arial" w:hAnsi="Arial" w:cs="Arial"/>
                <w:sz w:val="20"/>
                <w:szCs w:val="20"/>
              </w:rPr>
              <w:t>Identify the effects of air resistance, water resistance and friction, that act between moving surfaces</w:t>
            </w:r>
          </w:p>
          <w:p w14:paraId="7DF0CDC3" w14:textId="77777777" w:rsidR="00B36C55" w:rsidRPr="009200E6" w:rsidRDefault="00B36C55" w:rsidP="00B36C55">
            <w:pPr>
              <w:rPr>
                <w:rFonts w:ascii="Arial" w:hAnsi="Arial" w:cs="Arial"/>
                <w:sz w:val="20"/>
                <w:szCs w:val="20"/>
              </w:rPr>
            </w:pPr>
          </w:p>
          <w:p w14:paraId="1A12B81D" w14:textId="77777777" w:rsidR="00B36C55" w:rsidRPr="009200E6" w:rsidRDefault="00B36C55" w:rsidP="00B36C55">
            <w:pPr>
              <w:numPr>
                <w:ilvl w:val="0"/>
                <w:numId w:val="5"/>
              </w:numPr>
              <w:rPr>
                <w:rFonts w:ascii="Arial" w:hAnsi="Arial" w:cs="Arial"/>
                <w:sz w:val="20"/>
                <w:szCs w:val="20"/>
              </w:rPr>
            </w:pPr>
            <w:r w:rsidRPr="009200E6">
              <w:rPr>
                <w:rFonts w:ascii="Arial" w:hAnsi="Arial" w:cs="Arial"/>
                <w:sz w:val="20"/>
                <w:szCs w:val="20"/>
              </w:rPr>
              <w:t>Recognise that some mechanisms including levers, pulleys and gears allow a smaller force to have a greater effect</w:t>
            </w:r>
          </w:p>
          <w:p w14:paraId="74B05C36" w14:textId="219B17FD" w:rsidR="00B36C55" w:rsidRPr="009200E6" w:rsidRDefault="00B36C55" w:rsidP="00FF72F2">
            <w:pPr>
              <w:ind w:left="360"/>
              <w:rPr>
                <w:rFonts w:ascii="Arial" w:hAnsi="Arial" w:cs="Arial"/>
                <w:color w:val="000000" w:themeColor="text1"/>
                <w:sz w:val="20"/>
                <w:szCs w:val="20"/>
              </w:rPr>
            </w:pPr>
          </w:p>
        </w:tc>
        <w:tc>
          <w:tcPr>
            <w:tcW w:w="2523" w:type="dxa"/>
            <w:gridSpan w:val="3"/>
          </w:tcPr>
          <w:p w14:paraId="5B2DF731" w14:textId="77777777" w:rsidR="00B36C55" w:rsidRPr="009200E6" w:rsidRDefault="00B36C55" w:rsidP="00B36C55">
            <w:pPr>
              <w:jc w:val="center"/>
              <w:rPr>
                <w:rFonts w:ascii="Arial" w:hAnsi="Arial" w:cs="Arial"/>
                <w:b/>
                <w:sz w:val="20"/>
                <w:szCs w:val="20"/>
              </w:rPr>
            </w:pPr>
            <w:r w:rsidRPr="009200E6">
              <w:rPr>
                <w:rFonts w:ascii="Arial" w:hAnsi="Arial" w:cs="Arial"/>
                <w:b/>
                <w:sz w:val="20"/>
                <w:szCs w:val="20"/>
              </w:rPr>
              <w:lastRenderedPageBreak/>
              <w:t>Earth and space</w:t>
            </w:r>
          </w:p>
          <w:p w14:paraId="0D70F7A8" w14:textId="77777777" w:rsidR="00B36C55" w:rsidRPr="009200E6" w:rsidRDefault="00B36C55" w:rsidP="00B36C55">
            <w:pPr>
              <w:jc w:val="center"/>
              <w:rPr>
                <w:rFonts w:ascii="Arial" w:hAnsi="Arial" w:cs="Arial"/>
                <w:sz w:val="20"/>
                <w:szCs w:val="20"/>
              </w:rPr>
            </w:pPr>
          </w:p>
          <w:p w14:paraId="41D9AE3D" w14:textId="77777777" w:rsidR="00B36C55" w:rsidRPr="009200E6" w:rsidRDefault="00B36C55" w:rsidP="00B36C55">
            <w:pPr>
              <w:numPr>
                <w:ilvl w:val="0"/>
                <w:numId w:val="5"/>
              </w:numPr>
              <w:rPr>
                <w:rFonts w:ascii="Arial" w:hAnsi="Arial" w:cs="Arial"/>
                <w:color w:val="000000" w:themeColor="text1"/>
                <w:sz w:val="20"/>
                <w:szCs w:val="20"/>
              </w:rPr>
            </w:pPr>
            <w:r w:rsidRPr="009200E6">
              <w:rPr>
                <w:rFonts w:ascii="Arial" w:hAnsi="Arial" w:cs="Arial"/>
                <w:color w:val="000000" w:themeColor="text1"/>
                <w:sz w:val="20"/>
                <w:szCs w:val="20"/>
              </w:rPr>
              <w:t xml:space="preserve">Describe the movement of the earth and other planets relative to the </w:t>
            </w:r>
            <w:r w:rsidRPr="009200E6">
              <w:rPr>
                <w:rFonts w:ascii="Arial" w:hAnsi="Arial" w:cs="Arial"/>
                <w:color w:val="000000" w:themeColor="text1"/>
                <w:sz w:val="20"/>
                <w:szCs w:val="20"/>
              </w:rPr>
              <w:lastRenderedPageBreak/>
              <w:t>sun in the solar system</w:t>
            </w:r>
          </w:p>
          <w:p w14:paraId="56FE3B91" w14:textId="77777777" w:rsidR="00B36C55" w:rsidRPr="009200E6" w:rsidRDefault="00B36C55" w:rsidP="00B36C55">
            <w:pPr>
              <w:ind w:left="360"/>
              <w:rPr>
                <w:rFonts w:ascii="Arial" w:hAnsi="Arial" w:cs="Arial"/>
                <w:color w:val="000000" w:themeColor="text1"/>
                <w:sz w:val="20"/>
                <w:szCs w:val="20"/>
              </w:rPr>
            </w:pPr>
          </w:p>
          <w:p w14:paraId="7240089B" w14:textId="77777777" w:rsidR="00B36C55" w:rsidRPr="009200E6" w:rsidRDefault="00B36C55" w:rsidP="00B36C55">
            <w:pPr>
              <w:numPr>
                <w:ilvl w:val="0"/>
                <w:numId w:val="5"/>
              </w:numPr>
              <w:rPr>
                <w:rFonts w:ascii="Arial" w:hAnsi="Arial" w:cs="Arial"/>
                <w:color w:val="000000" w:themeColor="text1"/>
                <w:sz w:val="20"/>
                <w:szCs w:val="20"/>
              </w:rPr>
            </w:pPr>
            <w:r w:rsidRPr="009200E6">
              <w:rPr>
                <w:rFonts w:ascii="Arial" w:hAnsi="Arial" w:cs="Arial"/>
                <w:color w:val="000000" w:themeColor="text1"/>
                <w:sz w:val="20"/>
                <w:szCs w:val="20"/>
              </w:rPr>
              <w:t>Describe the movement of the moon relative to the earth</w:t>
            </w:r>
          </w:p>
          <w:p w14:paraId="1D9727D5" w14:textId="77777777" w:rsidR="00B36C55" w:rsidRPr="009200E6" w:rsidRDefault="00B36C55" w:rsidP="00B36C55">
            <w:pPr>
              <w:rPr>
                <w:rFonts w:ascii="Arial" w:hAnsi="Arial" w:cs="Arial"/>
                <w:color w:val="000000" w:themeColor="text1"/>
                <w:sz w:val="20"/>
                <w:szCs w:val="20"/>
              </w:rPr>
            </w:pPr>
          </w:p>
          <w:p w14:paraId="4ADFE43B" w14:textId="77777777" w:rsidR="00B36C55" w:rsidRPr="009200E6" w:rsidRDefault="00B36C55" w:rsidP="00B36C55">
            <w:pPr>
              <w:numPr>
                <w:ilvl w:val="0"/>
                <w:numId w:val="5"/>
              </w:numPr>
              <w:rPr>
                <w:rFonts w:ascii="Arial" w:hAnsi="Arial" w:cs="Arial"/>
                <w:color w:val="000000" w:themeColor="text1"/>
                <w:sz w:val="20"/>
                <w:szCs w:val="20"/>
              </w:rPr>
            </w:pPr>
            <w:r w:rsidRPr="009200E6">
              <w:rPr>
                <w:rFonts w:ascii="Arial" w:hAnsi="Arial" w:cs="Arial"/>
                <w:color w:val="000000" w:themeColor="text1"/>
                <w:sz w:val="20"/>
                <w:szCs w:val="20"/>
              </w:rPr>
              <w:t>Describe the sun, earth and moon as approximately spherical bodies</w:t>
            </w:r>
          </w:p>
          <w:p w14:paraId="0A437AB6" w14:textId="77777777" w:rsidR="00B36C55" w:rsidRPr="009200E6" w:rsidRDefault="00B36C55" w:rsidP="00B36C55">
            <w:pPr>
              <w:ind w:left="360"/>
              <w:rPr>
                <w:rFonts w:ascii="Arial" w:hAnsi="Arial" w:cs="Arial"/>
                <w:color w:val="000000" w:themeColor="text1"/>
                <w:sz w:val="20"/>
                <w:szCs w:val="20"/>
              </w:rPr>
            </w:pPr>
          </w:p>
          <w:p w14:paraId="59C75256" w14:textId="77777777" w:rsidR="00B36C55" w:rsidRPr="009200E6" w:rsidRDefault="00B36C55" w:rsidP="00B36C55">
            <w:pPr>
              <w:numPr>
                <w:ilvl w:val="0"/>
                <w:numId w:val="5"/>
              </w:numPr>
              <w:rPr>
                <w:rFonts w:ascii="Arial" w:hAnsi="Arial" w:cs="Arial"/>
                <w:color w:val="000000" w:themeColor="text1"/>
                <w:sz w:val="20"/>
                <w:szCs w:val="20"/>
              </w:rPr>
            </w:pPr>
            <w:r w:rsidRPr="009200E6">
              <w:rPr>
                <w:rFonts w:ascii="Arial" w:hAnsi="Arial" w:cs="Arial"/>
                <w:color w:val="000000" w:themeColor="text1"/>
                <w:sz w:val="20"/>
                <w:szCs w:val="20"/>
              </w:rPr>
              <w:t>Use the idea of the earth’s rotation to explain day and night and the apparent movement of the sun across the sky</w:t>
            </w:r>
          </w:p>
          <w:p w14:paraId="2CCE7F07" w14:textId="31F22941" w:rsidR="00B36C55" w:rsidRPr="009200E6" w:rsidRDefault="00B36C55" w:rsidP="00B36C55">
            <w:pPr>
              <w:ind w:left="360"/>
              <w:rPr>
                <w:rFonts w:ascii="Arial" w:hAnsi="Arial" w:cs="Arial"/>
                <w:sz w:val="20"/>
                <w:szCs w:val="20"/>
              </w:rPr>
            </w:pPr>
          </w:p>
        </w:tc>
        <w:tc>
          <w:tcPr>
            <w:tcW w:w="2268" w:type="dxa"/>
          </w:tcPr>
          <w:p w14:paraId="08EBE951" w14:textId="25E5F8D4" w:rsidR="00B36C55" w:rsidRPr="009200E6" w:rsidRDefault="00B36C55" w:rsidP="00B36C55">
            <w:pPr>
              <w:jc w:val="center"/>
              <w:rPr>
                <w:rFonts w:ascii="Arial" w:hAnsi="Arial" w:cs="Arial"/>
                <w:b/>
                <w:color w:val="000000" w:themeColor="text1"/>
                <w:sz w:val="20"/>
                <w:szCs w:val="20"/>
              </w:rPr>
            </w:pPr>
            <w:r w:rsidRPr="009200E6">
              <w:rPr>
                <w:rFonts w:ascii="Arial" w:hAnsi="Arial" w:cs="Arial"/>
                <w:b/>
                <w:sz w:val="20"/>
                <w:szCs w:val="20"/>
              </w:rPr>
              <w:lastRenderedPageBreak/>
              <w:t>Living things</w:t>
            </w:r>
          </w:p>
          <w:p w14:paraId="2A683616" w14:textId="7E9D10FA" w:rsidR="00B36C55" w:rsidRPr="009200E6" w:rsidRDefault="00B36C55" w:rsidP="00B36C55">
            <w:pPr>
              <w:jc w:val="center"/>
              <w:rPr>
                <w:rFonts w:ascii="Arial" w:hAnsi="Arial" w:cs="Arial"/>
                <w:b/>
                <w:sz w:val="20"/>
                <w:szCs w:val="20"/>
              </w:rPr>
            </w:pPr>
            <w:r w:rsidRPr="009200E6">
              <w:rPr>
                <w:rFonts w:ascii="Arial" w:hAnsi="Arial" w:cs="Arial"/>
                <w:b/>
                <w:sz w:val="20"/>
                <w:szCs w:val="20"/>
              </w:rPr>
              <w:t>And their habitats</w:t>
            </w:r>
          </w:p>
          <w:p w14:paraId="57BA9C45" w14:textId="77777777" w:rsidR="00B36C55" w:rsidRPr="009200E6" w:rsidRDefault="00B36C55" w:rsidP="00B36C55">
            <w:pPr>
              <w:jc w:val="center"/>
              <w:rPr>
                <w:rFonts w:ascii="Arial" w:hAnsi="Arial" w:cs="Arial"/>
                <w:b/>
                <w:sz w:val="20"/>
                <w:szCs w:val="20"/>
              </w:rPr>
            </w:pPr>
          </w:p>
          <w:p w14:paraId="072BAD57" w14:textId="613E299D" w:rsidR="00B36C55" w:rsidRPr="009200E6" w:rsidRDefault="00B36C55" w:rsidP="00B36C55">
            <w:pPr>
              <w:numPr>
                <w:ilvl w:val="0"/>
                <w:numId w:val="7"/>
              </w:numPr>
              <w:shd w:val="clear" w:color="auto" w:fill="FFFFFF"/>
              <w:spacing w:after="75"/>
              <w:rPr>
                <w:rFonts w:ascii="Arial" w:eastAsia="Times New Roman" w:hAnsi="Arial" w:cs="Arial"/>
                <w:color w:val="0B0C0C"/>
                <w:sz w:val="20"/>
                <w:szCs w:val="20"/>
              </w:rPr>
            </w:pPr>
            <w:r w:rsidRPr="009200E6">
              <w:rPr>
                <w:rFonts w:ascii="Arial" w:eastAsia="Times New Roman" w:hAnsi="Arial" w:cs="Arial"/>
                <w:color w:val="0B0C0C"/>
                <w:sz w:val="20"/>
                <w:szCs w:val="20"/>
              </w:rPr>
              <w:t xml:space="preserve">Describe the differences in the life cycles of a mammal, an </w:t>
            </w:r>
            <w:r w:rsidRPr="009200E6">
              <w:rPr>
                <w:rFonts w:ascii="Arial" w:eastAsia="Times New Roman" w:hAnsi="Arial" w:cs="Arial"/>
                <w:color w:val="0B0C0C"/>
                <w:sz w:val="20"/>
                <w:szCs w:val="20"/>
              </w:rPr>
              <w:lastRenderedPageBreak/>
              <w:t>amphibian, an insect and a bird</w:t>
            </w:r>
          </w:p>
          <w:p w14:paraId="31A5A2F8" w14:textId="338D2A7A" w:rsidR="00B36C55" w:rsidRPr="009200E6" w:rsidRDefault="00B36C55" w:rsidP="00B36C55">
            <w:pPr>
              <w:numPr>
                <w:ilvl w:val="0"/>
                <w:numId w:val="7"/>
              </w:numPr>
              <w:shd w:val="clear" w:color="auto" w:fill="FFFFFF"/>
              <w:spacing w:after="75"/>
              <w:rPr>
                <w:rFonts w:ascii="Arial" w:eastAsia="Times New Roman" w:hAnsi="Arial" w:cs="Arial"/>
                <w:color w:val="0B0C0C"/>
                <w:sz w:val="20"/>
                <w:szCs w:val="20"/>
              </w:rPr>
            </w:pPr>
            <w:r w:rsidRPr="009200E6">
              <w:rPr>
                <w:rFonts w:ascii="Arial" w:eastAsia="Times New Roman" w:hAnsi="Arial" w:cs="Arial"/>
                <w:color w:val="0B0C0C"/>
                <w:sz w:val="20"/>
                <w:szCs w:val="20"/>
              </w:rPr>
              <w:t>Describe the life process of reproduction in some plants and animals</w:t>
            </w:r>
          </w:p>
          <w:p w14:paraId="21996D4E" w14:textId="3EBD81DC" w:rsidR="00B36C55" w:rsidRPr="009200E6" w:rsidRDefault="00B36C55" w:rsidP="00B36C55">
            <w:pPr>
              <w:rPr>
                <w:rFonts w:ascii="Arial" w:hAnsi="Arial" w:cs="Arial"/>
                <w:sz w:val="20"/>
                <w:szCs w:val="20"/>
              </w:rPr>
            </w:pPr>
          </w:p>
        </w:tc>
        <w:tc>
          <w:tcPr>
            <w:tcW w:w="2198" w:type="dxa"/>
          </w:tcPr>
          <w:p w14:paraId="6F952D57" w14:textId="4D7E8170" w:rsidR="00B36C55" w:rsidRPr="009200E6" w:rsidRDefault="00B36C55" w:rsidP="00B36C55">
            <w:pPr>
              <w:jc w:val="center"/>
              <w:rPr>
                <w:rFonts w:ascii="Arial" w:hAnsi="Arial" w:cs="Arial"/>
                <w:b/>
                <w:color w:val="000000" w:themeColor="text1"/>
                <w:sz w:val="20"/>
                <w:szCs w:val="20"/>
              </w:rPr>
            </w:pPr>
            <w:r w:rsidRPr="009200E6">
              <w:rPr>
                <w:rFonts w:ascii="Arial" w:hAnsi="Arial" w:cs="Arial"/>
                <w:b/>
                <w:color w:val="000000" w:themeColor="text1"/>
                <w:sz w:val="20"/>
                <w:szCs w:val="20"/>
              </w:rPr>
              <w:lastRenderedPageBreak/>
              <w:t>Animals including humans</w:t>
            </w:r>
          </w:p>
          <w:p w14:paraId="12FA7F73" w14:textId="77777777" w:rsidR="00B36C55" w:rsidRPr="009200E6" w:rsidRDefault="00B36C55" w:rsidP="00B36C55">
            <w:pPr>
              <w:rPr>
                <w:rFonts w:ascii="Arial" w:hAnsi="Arial" w:cs="Arial"/>
                <w:color w:val="000000" w:themeColor="text1"/>
                <w:sz w:val="20"/>
                <w:szCs w:val="20"/>
              </w:rPr>
            </w:pPr>
          </w:p>
          <w:p w14:paraId="5D627DA0" w14:textId="36C3B41D" w:rsidR="00B36C55" w:rsidRPr="009200E6" w:rsidRDefault="00B36C55" w:rsidP="00B36C55">
            <w:pPr>
              <w:pStyle w:val="ListParagraph"/>
              <w:numPr>
                <w:ilvl w:val="0"/>
                <w:numId w:val="21"/>
              </w:numPr>
              <w:rPr>
                <w:rFonts w:ascii="Arial" w:hAnsi="Arial" w:cs="Arial"/>
                <w:color w:val="000000" w:themeColor="text1"/>
                <w:sz w:val="20"/>
                <w:szCs w:val="20"/>
              </w:rPr>
            </w:pPr>
            <w:r w:rsidRPr="009200E6">
              <w:rPr>
                <w:rFonts w:ascii="Arial" w:hAnsi="Arial" w:cs="Arial"/>
                <w:color w:val="000000" w:themeColor="text1"/>
                <w:sz w:val="20"/>
                <w:szCs w:val="20"/>
              </w:rPr>
              <w:t>Describe the changes as humans develop to old age.</w:t>
            </w:r>
          </w:p>
        </w:tc>
      </w:tr>
      <w:tr w:rsidR="00B36C55" w:rsidRPr="009200E6" w14:paraId="38D70F54" w14:textId="77777777" w:rsidTr="004941B6">
        <w:trPr>
          <w:trHeight w:val="841"/>
        </w:trPr>
        <w:tc>
          <w:tcPr>
            <w:tcW w:w="1304" w:type="dxa"/>
            <w:tcBorders>
              <w:top w:val="single" w:sz="2" w:space="0" w:color="auto"/>
              <w:bottom w:val="single" w:sz="2" w:space="0" w:color="auto"/>
            </w:tcBorders>
          </w:tcPr>
          <w:p w14:paraId="3E63FE78" w14:textId="77696BAA" w:rsidR="00B36C55" w:rsidRPr="009200E6" w:rsidRDefault="00B36C55" w:rsidP="00B36C55">
            <w:pPr>
              <w:jc w:val="center"/>
              <w:rPr>
                <w:rFonts w:ascii="Arial" w:hAnsi="Arial" w:cs="Arial"/>
                <w:sz w:val="20"/>
                <w:szCs w:val="20"/>
              </w:rPr>
            </w:pPr>
            <w:r>
              <w:rPr>
                <w:rFonts w:ascii="Arial" w:hAnsi="Arial" w:cs="Arial"/>
                <w:sz w:val="20"/>
                <w:szCs w:val="20"/>
              </w:rPr>
              <w:t xml:space="preserve">History </w:t>
            </w:r>
          </w:p>
        </w:tc>
        <w:tc>
          <w:tcPr>
            <w:tcW w:w="4396" w:type="dxa"/>
            <w:gridSpan w:val="3"/>
            <w:tcBorders>
              <w:bottom w:val="single" w:sz="2" w:space="0" w:color="auto"/>
            </w:tcBorders>
          </w:tcPr>
          <w:p w14:paraId="6DB61678" w14:textId="77777777" w:rsidR="00B36C55" w:rsidRPr="009200E6" w:rsidRDefault="00B36C55" w:rsidP="00B36C55">
            <w:pPr>
              <w:rPr>
                <w:rFonts w:ascii="Arial" w:hAnsi="Arial" w:cs="Arial"/>
                <w:b/>
                <w:sz w:val="20"/>
                <w:szCs w:val="20"/>
              </w:rPr>
            </w:pPr>
            <w:r w:rsidRPr="009200E6">
              <w:rPr>
                <w:rFonts w:ascii="Arial" w:hAnsi="Arial" w:cs="Arial"/>
                <w:b/>
                <w:sz w:val="20"/>
                <w:szCs w:val="20"/>
              </w:rPr>
              <w:t>Maya Mysteries</w:t>
            </w:r>
          </w:p>
          <w:p w14:paraId="08B35201" w14:textId="67797C03" w:rsidR="00B36C55" w:rsidRPr="009200E6" w:rsidRDefault="00B36C55" w:rsidP="00B36C55">
            <w:pPr>
              <w:rPr>
                <w:rFonts w:ascii="Arial" w:hAnsi="Arial" w:cs="Arial"/>
                <w:sz w:val="20"/>
                <w:szCs w:val="20"/>
              </w:rPr>
            </w:pPr>
            <w:r w:rsidRPr="009200E6">
              <w:rPr>
                <w:rFonts w:ascii="Arial" w:hAnsi="Arial" w:cs="Arial"/>
                <w:sz w:val="20"/>
                <w:szCs w:val="20"/>
              </w:rPr>
              <w:t xml:space="preserve">Who were the Maya and why were they such a significant civilisation? </w:t>
            </w:r>
          </w:p>
          <w:p w14:paraId="3A9777F3" w14:textId="77777777" w:rsidR="00B36C55" w:rsidRPr="009200E6" w:rsidRDefault="00B36C55" w:rsidP="00B36C55">
            <w:pPr>
              <w:rPr>
                <w:rFonts w:ascii="Arial" w:hAnsi="Arial" w:cs="Arial"/>
                <w:sz w:val="20"/>
                <w:szCs w:val="20"/>
              </w:rPr>
            </w:pPr>
          </w:p>
          <w:p w14:paraId="625DA171" w14:textId="77777777" w:rsidR="00B36C55" w:rsidRPr="009200E6" w:rsidRDefault="00B36C55" w:rsidP="00B36C55">
            <w:pPr>
              <w:pStyle w:val="ListParagraph"/>
              <w:numPr>
                <w:ilvl w:val="0"/>
                <w:numId w:val="22"/>
              </w:numPr>
              <w:rPr>
                <w:rFonts w:ascii="Arial" w:hAnsi="Arial" w:cs="Arial"/>
                <w:color w:val="000000"/>
                <w:sz w:val="20"/>
                <w:szCs w:val="20"/>
              </w:rPr>
            </w:pPr>
            <w:r w:rsidRPr="009200E6">
              <w:rPr>
                <w:rFonts w:ascii="Arial" w:hAnsi="Arial" w:cs="Arial"/>
                <w:sz w:val="20"/>
                <w:szCs w:val="20"/>
              </w:rPr>
              <w:t xml:space="preserve">Economy: </w:t>
            </w:r>
            <w:r w:rsidRPr="009200E6">
              <w:rPr>
                <w:rFonts w:ascii="Arial" w:hAnsi="Arial" w:cs="Arial"/>
                <w:color w:val="000000"/>
                <w:sz w:val="20"/>
                <w:szCs w:val="20"/>
              </w:rPr>
              <w:t>trade rich poor poverty wealth</w:t>
            </w:r>
          </w:p>
          <w:p w14:paraId="3D0744EB" w14:textId="77777777" w:rsidR="00B36C55" w:rsidRPr="009200E6" w:rsidRDefault="00B36C55" w:rsidP="00B36C55">
            <w:pPr>
              <w:pStyle w:val="ListParagraph"/>
              <w:numPr>
                <w:ilvl w:val="0"/>
                <w:numId w:val="22"/>
              </w:numPr>
              <w:rPr>
                <w:rFonts w:ascii="Arial" w:hAnsi="Arial" w:cs="Arial"/>
                <w:color w:val="000000"/>
                <w:sz w:val="20"/>
                <w:szCs w:val="20"/>
              </w:rPr>
            </w:pPr>
            <w:r w:rsidRPr="009200E6">
              <w:rPr>
                <w:rFonts w:ascii="Arial" w:hAnsi="Arial" w:cs="Arial"/>
                <w:color w:val="000000"/>
                <w:sz w:val="20"/>
                <w:szCs w:val="20"/>
              </w:rPr>
              <w:t>Exploration: discovery invention technological -advances</w:t>
            </w:r>
          </w:p>
          <w:p w14:paraId="5AEBAF2E" w14:textId="77777777" w:rsidR="00B36C55" w:rsidRPr="009200E6" w:rsidRDefault="00B36C55" w:rsidP="00B36C55">
            <w:pPr>
              <w:pStyle w:val="ListParagraph"/>
              <w:numPr>
                <w:ilvl w:val="0"/>
                <w:numId w:val="22"/>
              </w:numPr>
              <w:rPr>
                <w:rFonts w:ascii="Arial" w:hAnsi="Arial" w:cs="Arial"/>
                <w:color w:val="000000"/>
                <w:sz w:val="20"/>
                <w:szCs w:val="20"/>
              </w:rPr>
            </w:pPr>
            <w:r w:rsidRPr="009200E6">
              <w:rPr>
                <w:rFonts w:ascii="Arial" w:hAnsi="Arial" w:cs="Arial"/>
                <w:sz w:val="20"/>
                <w:szCs w:val="20"/>
              </w:rPr>
              <w:t>Leadership:</w:t>
            </w:r>
            <w:r w:rsidRPr="009200E6">
              <w:rPr>
                <w:rFonts w:ascii="Arial" w:hAnsi="Arial" w:cs="Arial"/>
                <w:color w:val="000000"/>
                <w:sz w:val="20"/>
                <w:szCs w:val="20"/>
              </w:rPr>
              <w:t xml:space="preserve"> monarchy power democracy commonwealth control laws king queen emperor</w:t>
            </w:r>
          </w:p>
          <w:p w14:paraId="79818FA5" w14:textId="1EAC6050" w:rsidR="00B36C55" w:rsidRPr="009200E6" w:rsidRDefault="00B36C55" w:rsidP="00B36C55">
            <w:pPr>
              <w:pStyle w:val="ListParagraph"/>
              <w:numPr>
                <w:ilvl w:val="0"/>
                <w:numId w:val="22"/>
              </w:numPr>
              <w:rPr>
                <w:rFonts w:ascii="Arial" w:hAnsi="Arial" w:cs="Arial"/>
                <w:color w:val="000000"/>
                <w:sz w:val="20"/>
                <w:szCs w:val="20"/>
              </w:rPr>
            </w:pPr>
            <w:r w:rsidRPr="009200E6">
              <w:rPr>
                <w:rFonts w:ascii="Arial" w:hAnsi="Arial" w:cs="Arial"/>
                <w:color w:val="000000"/>
                <w:sz w:val="20"/>
                <w:szCs w:val="20"/>
              </w:rPr>
              <w:t>Society: Settlement migration cultural change crime punishment civilisation slavery empire kingdom</w:t>
            </w:r>
          </w:p>
        </w:tc>
        <w:tc>
          <w:tcPr>
            <w:tcW w:w="4932" w:type="dxa"/>
            <w:gridSpan w:val="4"/>
            <w:tcBorders>
              <w:bottom w:val="single" w:sz="2" w:space="0" w:color="auto"/>
            </w:tcBorders>
          </w:tcPr>
          <w:p w14:paraId="4AD5EFFF" w14:textId="63B58CD1" w:rsidR="00B36C55" w:rsidRPr="009200E6" w:rsidRDefault="00B36C55" w:rsidP="00B36C55">
            <w:pPr>
              <w:rPr>
                <w:rFonts w:ascii="Arial" w:hAnsi="Arial" w:cs="Arial"/>
                <w:b/>
                <w:sz w:val="20"/>
                <w:szCs w:val="20"/>
              </w:rPr>
            </w:pPr>
            <w:r w:rsidRPr="009200E6">
              <w:rPr>
                <w:rFonts w:ascii="Arial" w:hAnsi="Arial" w:cs="Arial"/>
                <w:b/>
                <w:sz w:val="20"/>
                <w:szCs w:val="20"/>
              </w:rPr>
              <w:t>Anglo Saxons &amp; Vikings.</w:t>
            </w:r>
          </w:p>
          <w:p w14:paraId="0C64DC96" w14:textId="5C182264" w:rsidR="00B36C55" w:rsidRPr="009200E6" w:rsidRDefault="00B36C55" w:rsidP="00B36C55">
            <w:pPr>
              <w:rPr>
                <w:rFonts w:ascii="Arial" w:hAnsi="Arial" w:cs="Arial"/>
                <w:sz w:val="20"/>
                <w:szCs w:val="20"/>
              </w:rPr>
            </w:pPr>
            <w:r w:rsidRPr="009200E6">
              <w:rPr>
                <w:rFonts w:ascii="Arial" w:hAnsi="Arial" w:cs="Arial"/>
                <w:sz w:val="20"/>
                <w:szCs w:val="20"/>
              </w:rPr>
              <w:t>What were the effects of the Anglo Saxon’s and Viking’s settlement on Britain?</w:t>
            </w:r>
          </w:p>
          <w:p w14:paraId="146F1CE5" w14:textId="77777777" w:rsidR="00B36C55" w:rsidRPr="009200E6" w:rsidRDefault="00B36C55" w:rsidP="00B36C55">
            <w:pPr>
              <w:rPr>
                <w:rFonts w:ascii="Arial" w:hAnsi="Arial" w:cs="Arial"/>
                <w:sz w:val="20"/>
                <w:szCs w:val="20"/>
              </w:rPr>
            </w:pPr>
          </w:p>
          <w:p w14:paraId="05B42BBA" w14:textId="22633B97" w:rsidR="00B36C55" w:rsidRPr="009200E6" w:rsidRDefault="00B36C55" w:rsidP="00B36C55">
            <w:pPr>
              <w:pStyle w:val="NormalWeb"/>
              <w:numPr>
                <w:ilvl w:val="0"/>
                <w:numId w:val="24"/>
              </w:numPr>
              <w:spacing w:before="0" w:beforeAutospacing="0" w:after="0" w:afterAutospacing="0"/>
              <w:rPr>
                <w:rFonts w:ascii="Arial" w:hAnsi="Arial" w:cs="Arial"/>
                <w:color w:val="000000"/>
                <w:sz w:val="20"/>
                <w:szCs w:val="20"/>
              </w:rPr>
            </w:pPr>
            <w:r w:rsidRPr="009200E6">
              <w:rPr>
                <w:rFonts w:ascii="Arial" w:hAnsi="Arial" w:cs="Arial"/>
                <w:sz w:val="20"/>
                <w:szCs w:val="20"/>
              </w:rPr>
              <w:t xml:space="preserve">Religion: </w:t>
            </w:r>
            <w:r w:rsidRPr="009200E6">
              <w:rPr>
                <w:rFonts w:ascii="Arial" w:hAnsi="Arial" w:cs="Arial"/>
                <w:color w:val="000000"/>
                <w:sz w:val="20"/>
                <w:szCs w:val="20"/>
              </w:rPr>
              <w:t>worship belief after-life priest pilgrimage</w:t>
            </w:r>
          </w:p>
          <w:p w14:paraId="6BFE2A53" w14:textId="77777777" w:rsidR="00B36C55" w:rsidRPr="009200E6" w:rsidRDefault="00B36C55" w:rsidP="00B36C55">
            <w:pPr>
              <w:pStyle w:val="NormalWeb"/>
              <w:numPr>
                <w:ilvl w:val="0"/>
                <w:numId w:val="24"/>
              </w:numPr>
              <w:spacing w:before="0" w:beforeAutospacing="0" w:after="0" w:afterAutospacing="0"/>
              <w:rPr>
                <w:rFonts w:ascii="Arial" w:hAnsi="Arial" w:cs="Arial"/>
                <w:color w:val="000000"/>
                <w:sz w:val="20"/>
                <w:szCs w:val="20"/>
              </w:rPr>
            </w:pPr>
            <w:r w:rsidRPr="009200E6">
              <w:rPr>
                <w:rFonts w:ascii="Arial" w:hAnsi="Arial" w:cs="Arial"/>
                <w:sz w:val="20"/>
                <w:szCs w:val="20"/>
              </w:rPr>
              <w:t xml:space="preserve">Economy: </w:t>
            </w:r>
            <w:r w:rsidRPr="009200E6">
              <w:rPr>
                <w:rFonts w:ascii="Arial" w:hAnsi="Arial" w:cs="Arial"/>
                <w:color w:val="000000"/>
                <w:sz w:val="20"/>
                <w:szCs w:val="20"/>
              </w:rPr>
              <w:t>trade rich poor poverty wealth</w:t>
            </w:r>
          </w:p>
          <w:p w14:paraId="10AAB55B" w14:textId="77777777" w:rsidR="00B36C55" w:rsidRPr="009200E6" w:rsidRDefault="00B36C55" w:rsidP="00B36C55">
            <w:pPr>
              <w:pStyle w:val="ListParagraph"/>
              <w:numPr>
                <w:ilvl w:val="0"/>
                <w:numId w:val="24"/>
              </w:numPr>
              <w:rPr>
                <w:rFonts w:ascii="Arial" w:hAnsi="Arial" w:cs="Arial"/>
                <w:color w:val="000000"/>
                <w:sz w:val="20"/>
                <w:szCs w:val="20"/>
              </w:rPr>
            </w:pPr>
            <w:r w:rsidRPr="009200E6">
              <w:rPr>
                <w:rFonts w:ascii="Arial" w:hAnsi="Arial" w:cs="Arial"/>
                <w:color w:val="000000"/>
                <w:sz w:val="20"/>
                <w:szCs w:val="20"/>
              </w:rPr>
              <w:t>Exploration: discovery invention technological –advances</w:t>
            </w:r>
          </w:p>
          <w:p w14:paraId="7FFC19A1" w14:textId="77777777" w:rsidR="00B36C55" w:rsidRPr="009200E6" w:rsidRDefault="00B36C55" w:rsidP="00B36C55">
            <w:pPr>
              <w:pStyle w:val="ListParagraph"/>
              <w:numPr>
                <w:ilvl w:val="0"/>
                <w:numId w:val="24"/>
              </w:numPr>
              <w:rPr>
                <w:rFonts w:ascii="Arial" w:hAnsi="Arial" w:cs="Arial"/>
                <w:color w:val="000000"/>
                <w:sz w:val="20"/>
                <w:szCs w:val="20"/>
              </w:rPr>
            </w:pPr>
            <w:r w:rsidRPr="009200E6">
              <w:rPr>
                <w:rFonts w:ascii="Arial" w:hAnsi="Arial" w:cs="Arial"/>
                <w:color w:val="000000"/>
                <w:sz w:val="20"/>
                <w:szCs w:val="20"/>
              </w:rPr>
              <w:t>Conflict: battle invasion conquest rebellion military alliance</w:t>
            </w:r>
          </w:p>
          <w:p w14:paraId="10DFAB88" w14:textId="057030D3" w:rsidR="00B36C55" w:rsidRPr="009200E6" w:rsidRDefault="00B36C55" w:rsidP="00B36C55">
            <w:pPr>
              <w:rPr>
                <w:rFonts w:ascii="Arial" w:hAnsi="Arial" w:cs="Arial"/>
                <w:sz w:val="20"/>
                <w:szCs w:val="20"/>
              </w:rPr>
            </w:pPr>
            <w:r w:rsidRPr="009200E6">
              <w:rPr>
                <w:rFonts w:ascii="Arial" w:hAnsi="Arial" w:cs="Arial"/>
                <w:color w:val="000000"/>
                <w:sz w:val="20"/>
                <w:szCs w:val="20"/>
              </w:rPr>
              <w:t>Society: Settlement migration cultural change crime punishment civilisation slavery empire kingdom</w:t>
            </w:r>
          </w:p>
        </w:tc>
        <w:tc>
          <w:tcPr>
            <w:tcW w:w="4466" w:type="dxa"/>
            <w:gridSpan w:val="2"/>
            <w:tcBorders>
              <w:bottom w:val="single" w:sz="2" w:space="0" w:color="auto"/>
            </w:tcBorders>
          </w:tcPr>
          <w:p w14:paraId="5DA8E000" w14:textId="77777777" w:rsidR="00B36C55" w:rsidRPr="009200E6" w:rsidRDefault="00B36C55" w:rsidP="00B36C55">
            <w:pPr>
              <w:rPr>
                <w:rFonts w:ascii="Arial" w:hAnsi="Arial" w:cs="Arial"/>
                <w:b/>
                <w:sz w:val="20"/>
                <w:szCs w:val="20"/>
              </w:rPr>
            </w:pPr>
            <w:r w:rsidRPr="009200E6">
              <w:rPr>
                <w:rFonts w:ascii="Arial" w:hAnsi="Arial" w:cs="Arial"/>
                <w:b/>
                <w:sz w:val="20"/>
                <w:szCs w:val="20"/>
              </w:rPr>
              <w:t>The Water Cycle &amp; Northwich</w:t>
            </w:r>
          </w:p>
          <w:p w14:paraId="32A6466E" w14:textId="77777777" w:rsidR="00B36C55" w:rsidRPr="009200E6" w:rsidRDefault="00B36C55" w:rsidP="00B36C55">
            <w:pPr>
              <w:rPr>
                <w:rFonts w:ascii="Arial" w:hAnsi="Arial" w:cs="Arial"/>
                <w:sz w:val="20"/>
                <w:szCs w:val="20"/>
              </w:rPr>
            </w:pPr>
            <w:r w:rsidRPr="009200E6">
              <w:rPr>
                <w:rFonts w:ascii="Arial" w:hAnsi="Arial" w:cs="Arial"/>
                <w:sz w:val="20"/>
                <w:szCs w:val="20"/>
              </w:rPr>
              <w:t>Where do our local rivers originate?</w:t>
            </w:r>
          </w:p>
          <w:p w14:paraId="2FE8A90D" w14:textId="77777777" w:rsidR="00B36C55" w:rsidRPr="009200E6" w:rsidRDefault="00B36C55" w:rsidP="00B36C55">
            <w:pPr>
              <w:rPr>
                <w:rFonts w:ascii="Arial" w:hAnsi="Arial" w:cs="Arial"/>
                <w:sz w:val="20"/>
                <w:szCs w:val="20"/>
              </w:rPr>
            </w:pPr>
            <w:r w:rsidRPr="009200E6">
              <w:rPr>
                <w:rFonts w:ascii="Arial" w:hAnsi="Arial" w:cs="Arial"/>
                <w:sz w:val="20"/>
                <w:szCs w:val="20"/>
              </w:rPr>
              <w:t>What impact did the salt trade have on Northwich?</w:t>
            </w:r>
          </w:p>
          <w:p w14:paraId="0BAA2F51" w14:textId="77777777" w:rsidR="00B36C55" w:rsidRPr="009200E6" w:rsidRDefault="00B36C55" w:rsidP="00B36C55">
            <w:pPr>
              <w:rPr>
                <w:rFonts w:ascii="Arial" w:hAnsi="Arial" w:cs="Arial"/>
                <w:sz w:val="20"/>
                <w:szCs w:val="20"/>
              </w:rPr>
            </w:pPr>
          </w:p>
          <w:p w14:paraId="1AE5F6DE" w14:textId="77777777" w:rsidR="00B36C55" w:rsidRPr="009200E6" w:rsidRDefault="00B36C55" w:rsidP="00B36C55">
            <w:pPr>
              <w:pStyle w:val="ListParagraph"/>
              <w:numPr>
                <w:ilvl w:val="0"/>
                <w:numId w:val="22"/>
              </w:numPr>
              <w:rPr>
                <w:rFonts w:ascii="Arial" w:hAnsi="Arial" w:cs="Arial"/>
                <w:color w:val="000000"/>
                <w:sz w:val="20"/>
                <w:szCs w:val="20"/>
              </w:rPr>
            </w:pPr>
            <w:r w:rsidRPr="009200E6">
              <w:rPr>
                <w:rFonts w:ascii="Arial" w:hAnsi="Arial" w:cs="Arial"/>
                <w:sz w:val="20"/>
                <w:szCs w:val="20"/>
              </w:rPr>
              <w:t xml:space="preserve">Economy: </w:t>
            </w:r>
            <w:r w:rsidRPr="009200E6">
              <w:rPr>
                <w:rFonts w:ascii="Arial" w:hAnsi="Arial" w:cs="Arial"/>
                <w:color w:val="000000"/>
                <w:sz w:val="20"/>
                <w:szCs w:val="20"/>
              </w:rPr>
              <w:t>trade rich poor poverty wealth</w:t>
            </w:r>
          </w:p>
          <w:p w14:paraId="033C5E38" w14:textId="77777777" w:rsidR="00B36C55" w:rsidRPr="009200E6" w:rsidRDefault="00B36C55" w:rsidP="00B36C55">
            <w:pPr>
              <w:pStyle w:val="ListParagraph"/>
              <w:numPr>
                <w:ilvl w:val="0"/>
                <w:numId w:val="22"/>
              </w:numPr>
              <w:rPr>
                <w:rFonts w:ascii="Arial" w:hAnsi="Arial" w:cs="Arial"/>
                <w:color w:val="000000"/>
                <w:sz w:val="20"/>
                <w:szCs w:val="20"/>
              </w:rPr>
            </w:pPr>
            <w:r w:rsidRPr="009200E6">
              <w:rPr>
                <w:rFonts w:ascii="Arial" w:hAnsi="Arial" w:cs="Arial"/>
                <w:color w:val="000000"/>
                <w:sz w:val="20"/>
                <w:szCs w:val="20"/>
              </w:rPr>
              <w:t>Exploration: discovery invention technological -advances</w:t>
            </w:r>
          </w:p>
          <w:p w14:paraId="3DF74D55" w14:textId="77777777" w:rsidR="00B36C55" w:rsidRPr="009200E6" w:rsidRDefault="00B36C55" w:rsidP="00B36C55">
            <w:pPr>
              <w:pStyle w:val="ListParagraph"/>
              <w:numPr>
                <w:ilvl w:val="0"/>
                <w:numId w:val="22"/>
              </w:numPr>
              <w:rPr>
                <w:rFonts w:ascii="Arial" w:hAnsi="Arial" w:cs="Arial"/>
                <w:color w:val="000000"/>
                <w:sz w:val="20"/>
                <w:szCs w:val="20"/>
              </w:rPr>
            </w:pPr>
            <w:r w:rsidRPr="009200E6">
              <w:rPr>
                <w:rFonts w:ascii="Arial" w:hAnsi="Arial" w:cs="Arial"/>
                <w:color w:val="000000"/>
                <w:sz w:val="20"/>
                <w:szCs w:val="20"/>
              </w:rPr>
              <w:t>Society: Settlement migration cultural change crime punishment civilisation slavery empire kingdom</w:t>
            </w:r>
          </w:p>
          <w:p w14:paraId="16EEA2AD" w14:textId="3599F0C2" w:rsidR="00B36C55" w:rsidRPr="009200E6" w:rsidRDefault="00B36C55" w:rsidP="00B36C55">
            <w:pPr>
              <w:pStyle w:val="NormalWeb"/>
              <w:spacing w:before="0" w:beforeAutospacing="0" w:after="0" w:afterAutospacing="0"/>
              <w:rPr>
                <w:rFonts w:ascii="Arial" w:hAnsi="Arial" w:cs="Arial"/>
                <w:b/>
                <w:sz w:val="20"/>
                <w:szCs w:val="20"/>
              </w:rPr>
            </w:pPr>
          </w:p>
        </w:tc>
      </w:tr>
      <w:tr w:rsidR="00B36C55" w:rsidRPr="009200E6" w14:paraId="1BA0029B" w14:textId="77777777" w:rsidTr="00FF72F2">
        <w:trPr>
          <w:trHeight w:val="1833"/>
        </w:trPr>
        <w:tc>
          <w:tcPr>
            <w:tcW w:w="1304" w:type="dxa"/>
            <w:tcBorders>
              <w:top w:val="single" w:sz="2" w:space="0" w:color="auto"/>
              <w:bottom w:val="single" w:sz="2" w:space="0" w:color="auto"/>
            </w:tcBorders>
          </w:tcPr>
          <w:p w14:paraId="0AD36BFD" w14:textId="395B40F8" w:rsidR="00B36C55" w:rsidRPr="009200E6" w:rsidRDefault="00B36C55" w:rsidP="00B36C55">
            <w:pPr>
              <w:jc w:val="center"/>
              <w:rPr>
                <w:rFonts w:ascii="Arial" w:hAnsi="Arial" w:cs="Arial"/>
                <w:sz w:val="20"/>
                <w:szCs w:val="20"/>
              </w:rPr>
            </w:pPr>
            <w:r w:rsidRPr="009200E6">
              <w:rPr>
                <w:rFonts w:ascii="Arial" w:hAnsi="Arial" w:cs="Arial"/>
                <w:sz w:val="20"/>
                <w:szCs w:val="20"/>
              </w:rPr>
              <w:t>Geography</w:t>
            </w:r>
          </w:p>
        </w:tc>
        <w:tc>
          <w:tcPr>
            <w:tcW w:w="13794" w:type="dxa"/>
            <w:gridSpan w:val="9"/>
            <w:tcBorders>
              <w:bottom w:val="single" w:sz="2" w:space="0" w:color="auto"/>
            </w:tcBorders>
          </w:tcPr>
          <w:p w14:paraId="17BBAF1F" w14:textId="7392C226" w:rsidR="00B36C55" w:rsidRPr="009200E6" w:rsidRDefault="00B36C55" w:rsidP="00B36C55">
            <w:pPr>
              <w:pStyle w:val="ListParagraph"/>
              <w:numPr>
                <w:ilvl w:val="0"/>
                <w:numId w:val="16"/>
              </w:numPr>
              <w:rPr>
                <w:rFonts w:ascii="Arial" w:hAnsi="Arial" w:cs="Arial"/>
                <w:color w:val="000000"/>
                <w:sz w:val="20"/>
                <w:szCs w:val="20"/>
              </w:rPr>
            </w:pPr>
            <w:r w:rsidRPr="009200E6">
              <w:rPr>
                <w:rFonts w:ascii="Arial" w:hAnsi="Arial" w:cs="Arial"/>
                <w:color w:val="000000"/>
                <w:sz w:val="20"/>
                <w:szCs w:val="20"/>
              </w:rPr>
              <w:t>Collect and analyse statistics and other information in order to draw clear conclusions about locations.</w:t>
            </w:r>
          </w:p>
          <w:p w14:paraId="09BD10A7" w14:textId="77777777" w:rsidR="00B36C55" w:rsidRPr="009200E6" w:rsidRDefault="00B36C55" w:rsidP="00B36C55">
            <w:pPr>
              <w:pStyle w:val="ListParagraph"/>
              <w:numPr>
                <w:ilvl w:val="0"/>
                <w:numId w:val="16"/>
              </w:numPr>
              <w:rPr>
                <w:rFonts w:ascii="Arial" w:hAnsi="Arial" w:cs="Arial"/>
                <w:color w:val="000000"/>
                <w:sz w:val="20"/>
                <w:szCs w:val="20"/>
              </w:rPr>
            </w:pPr>
            <w:r w:rsidRPr="009200E6">
              <w:rPr>
                <w:rFonts w:ascii="Arial" w:hAnsi="Arial" w:cs="Arial"/>
                <w:color w:val="000000"/>
                <w:sz w:val="20"/>
                <w:szCs w:val="20"/>
              </w:rPr>
              <w:t>Use a range of geographical resources to give detailed descriptions and opinions of the characteristic features of a location.</w:t>
            </w:r>
          </w:p>
          <w:p w14:paraId="198F2CE2" w14:textId="77777777" w:rsidR="00B36C55" w:rsidRPr="009200E6" w:rsidRDefault="00B36C55" w:rsidP="00B36C55">
            <w:pPr>
              <w:pStyle w:val="ListParagraph"/>
              <w:numPr>
                <w:ilvl w:val="0"/>
                <w:numId w:val="16"/>
              </w:numPr>
              <w:rPr>
                <w:rFonts w:ascii="Arial" w:hAnsi="Arial" w:cs="Arial"/>
                <w:color w:val="000000"/>
                <w:sz w:val="20"/>
                <w:szCs w:val="20"/>
              </w:rPr>
            </w:pPr>
            <w:r w:rsidRPr="009200E6">
              <w:rPr>
                <w:rFonts w:ascii="Arial" w:hAnsi="Arial" w:cs="Arial"/>
                <w:color w:val="000000"/>
                <w:sz w:val="20"/>
                <w:szCs w:val="20"/>
              </w:rPr>
              <w:t>Analyse and give views on the effectiveness of different geographical representations of a location (such as aerial images compared with maps and topological maps)</w:t>
            </w:r>
          </w:p>
          <w:p w14:paraId="121FD090" w14:textId="5F582AAF" w:rsidR="00B36C55" w:rsidRPr="009200E6" w:rsidRDefault="00B36C55" w:rsidP="00B36C55">
            <w:pPr>
              <w:pStyle w:val="ListParagraph"/>
              <w:numPr>
                <w:ilvl w:val="0"/>
                <w:numId w:val="16"/>
              </w:numPr>
              <w:rPr>
                <w:rFonts w:ascii="Arial" w:hAnsi="Arial" w:cs="Arial"/>
                <w:color w:val="000000"/>
                <w:sz w:val="20"/>
                <w:szCs w:val="20"/>
              </w:rPr>
            </w:pPr>
            <w:r w:rsidRPr="009200E6">
              <w:rPr>
                <w:rFonts w:ascii="Arial" w:hAnsi="Arial" w:cs="Arial"/>
                <w:color w:val="000000"/>
                <w:sz w:val="20"/>
                <w:szCs w:val="20"/>
              </w:rPr>
              <w:t xml:space="preserve">Name and locate some of the countries and cities of the world and their identifying human and physical characteristics, including rivers, key topographical features and land-use patterns; and understand how some of these aspects have changed over time. </w:t>
            </w:r>
          </w:p>
          <w:p w14:paraId="0B461BAA" w14:textId="34576BC4" w:rsidR="00B36C55" w:rsidRPr="009200E6" w:rsidRDefault="00B36C55" w:rsidP="00B36C55">
            <w:pPr>
              <w:pStyle w:val="ListParagraph"/>
              <w:numPr>
                <w:ilvl w:val="0"/>
                <w:numId w:val="16"/>
              </w:numPr>
              <w:rPr>
                <w:rFonts w:ascii="Arial" w:hAnsi="Arial" w:cs="Arial"/>
                <w:color w:val="000000"/>
                <w:sz w:val="20"/>
                <w:szCs w:val="20"/>
              </w:rPr>
            </w:pPr>
            <w:r w:rsidRPr="009200E6">
              <w:rPr>
                <w:rFonts w:ascii="Arial" w:hAnsi="Arial" w:cs="Arial"/>
                <w:b/>
                <w:color w:val="000000"/>
                <w:sz w:val="20"/>
                <w:szCs w:val="20"/>
              </w:rPr>
              <w:t>P</w:t>
            </w:r>
            <w:r w:rsidRPr="009200E6">
              <w:rPr>
                <w:rStyle w:val="Strong"/>
                <w:rFonts w:ascii="Arial" w:hAnsi="Arial" w:cs="Arial"/>
                <w:color w:val="000000"/>
                <w:sz w:val="20"/>
                <w:szCs w:val="20"/>
              </w:rPr>
              <w:t>hysical geography</w:t>
            </w:r>
            <w:r w:rsidRPr="009200E6">
              <w:rPr>
                <w:rFonts w:ascii="Arial" w:hAnsi="Arial" w:cs="Arial"/>
                <w:color w:val="000000"/>
                <w:sz w:val="20"/>
                <w:szCs w:val="20"/>
              </w:rPr>
              <w:t>: rivers.</w:t>
            </w:r>
          </w:p>
        </w:tc>
      </w:tr>
      <w:tr w:rsidR="00B36C55" w:rsidRPr="009200E6" w14:paraId="4BE306EB" w14:textId="77777777" w:rsidTr="004941B6">
        <w:trPr>
          <w:trHeight w:val="689"/>
        </w:trPr>
        <w:tc>
          <w:tcPr>
            <w:tcW w:w="1304" w:type="dxa"/>
            <w:tcBorders>
              <w:top w:val="single" w:sz="2" w:space="0" w:color="auto"/>
              <w:bottom w:val="single" w:sz="2" w:space="0" w:color="auto"/>
            </w:tcBorders>
          </w:tcPr>
          <w:p w14:paraId="2DDBF377" w14:textId="77777777" w:rsidR="00B36C55" w:rsidRPr="009200E6" w:rsidRDefault="00B36C55" w:rsidP="00B36C55">
            <w:pPr>
              <w:jc w:val="center"/>
              <w:rPr>
                <w:rFonts w:ascii="Arial" w:hAnsi="Arial" w:cs="Arial"/>
                <w:sz w:val="20"/>
                <w:szCs w:val="20"/>
              </w:rPr>
            </w:pPr>
          </w:p>
        </w:tc>
        <w:tc>
          <w:tcPr>
            <w:tcW w:w="4396" w:type="dxa"/>
            <w:gridSpan w:val="3"/>
            <w:tcBorders>
              <w:bottom w:val="single" w:sz="2" w:space="0" w:color="auto"/>
            </w:tcBorders>
          </w:tcPr>
          <w:p w14:paraId="4361AE63" w14:textId="77777777" w:rsidR="00B36C55" w:rsidRPr="009200E6" w:rsidRDefault="00B36C55" w:rsidP="00B36C55">
            <w:pPr>
              <w:pStyle w:val="ListParagraph"/>
              <w:numPr>
                <w:ilvl w:val="0"/>
                <w:numId w:val="17"/>
              </w:numPr>
              <w:rPr>
                <w:rFonts w:ascii="Arial" w:hAnsi="Arial" w:cs="Arial"/>
                <w:color w:val="000000"/>
                <w:sz w:val="20"/>
                <w:szCs w:val="20"/>
              </w:rPr>
            </w:pPr>
            <w:r w:rsidRPr="009200E6">
              <w:rPr>
                <w:rFonts w:ascii="Arial" w:hAnsi="Arial" w:cs="Arial"/>
                <w:color w:val="000000"/>
                <w:sz w:val="20"/>
                <w:szCs w:val="20"/>
              </w:rPr>
              <w:t>Identify and describe the geographical significance of latitude, longitude, Equator, Northern Hemisphere, Southern Hemisphere, the Tropics of Cancer and Capricorn, Arctic and Antarctic Circle, and time zones (including day and night).</w:t>
            </w:r>
          </w:p>
          <w:p w14:paraId="156BED3A" w14:textId="77777777" w:rsidR="00B36C55" w:rsidRPr="009200E6" w:rsidRDefault="00B36C55" w:rsidP="00B36C55">
            <w:pPr>
              <w:pStyle w:val="ListParagraph"/>
              <w:numPr>
                <w:ilvl w:val="0"/>
                <w:numId w:val="17"/>
              </w:numPr>
              <w:rPr>
                <w:rFonts w:ascii="Arial" w:hAnsi="Arial" w:cs="Arial"/>
                <w:color w:val="000000"/>
                <w:sz w:val="20"/>
                <w:szCs w:val="20"/>
              </w:rPr>
            </w:pPr>
            <w:r w:rsidRPr="009200E6">
              <w:rPr>
                <w:rFonts w:ascii="Arial" w:hAnsi="Arial" w:cs="Arial"/>
                <w:color w:val="000000"/>
                <w:sz w:val="20"/>
                <w:szCs w:val="20"/>
              </w:rPr>
              <w:t>Describe geographical diversity across the world.</w:t>
            </w:r>
          </w:p>
          <w:p w14:paraId="314B449D" w14:textId="25EC0232" w:rsidR="00B36C55" w:rsidRPr="009200E6" w:rsidRDefault="00B36C55" w:rsidP="00B36C55">
            <w:pPr>
              <w:pStyle w:val="ListParagraph"/>
              <w:numPr>
                <w:ilvl w:val="0"/>
                <w:numId w:val="17"/>
              </w:numPr>
              <w:rPr>
                <w:rFonts w:ascii="Arial" w:hAnsi="Arial" w:cs="Arial"/>
                <w:color w:val="000000"/>
                <w:sz w:val="20"/>
                <w:szCs w:val="20"/>
              </w:rPr>
            </w:pPr>
            <w:r w:rsidRPr="009200E6">
              <w:rPr>
                <w:rFonts w:ascii="Arial" w:hAnsi="Arial" w:cs="Arial"/>
                <w:color w:val="000000"/>
                <w:sz w:val="20"/>
                <w:szCs w:val="20"/>
              </w:rPr>
              <w:t>Name and locate the countries of North and South America and identify their main physical and human characteristics</w:t>
            </w:r>
            <w:r w:rsidR="00CB3C15">
              <w:rPr>
                <w:rFonts w:ascii="Arial" w:hAnsi="Arial" w:cs="Arial"/>
                <w:color w:val="000000"/>
                <w:sz w:val="20"/>
                <w:szCs w:val="20"/>
              </w:rPr>
              <w:t>.</w:t>
            </w:r>
          </w:p>
        </w:tc>
        <w:tc>
          <w:tcPr>
            <w:tcW w:w="4932" w:type="dxa"/>
            <w:gridSpan w:val="4"/>
            <w:tcBorders>
              <w:bottom w:val="single" w:sz="2" w:space="0" w:color="auto"/>
            </w:tcBorders>
          </w:tcPr>
          <w:p w14:paraId="00729DB7" w14:textId="77777777" w:rsidR="00B36C55" w:rsidRPr="009200E6" w:rsidRDefault="00B36C55" w:rsidP="00B36C55">
            <w:pPr>
              <w:pStyle w:val="ListParagraph"/>
              <w:numPr>
                <w:ilvl w:val="0"/>
                <w:numId w:val="17"/>
              </w:numPr>
              <w:rPr>
                <w:rFonts w:ascii="Arial" w:hAnsi="Arial" w:cs="Arial"/>
                <w:color w:val="000000"/>
                <w:sz w:val="20"/>
                <w:szCs w:val="20"/>
              </w:rPr>
            </w:pPr>
            <w:r w:rsidRPr="009200E6">
              <w:rPr>
                <w:rStyle w:val="Strong"/>
                <w:rFonts w:ascii="Arial" w:hAnsi="Arial" w:cs="Arial"/>
                <w:color w:val="000000"/>
                <w:sz w:val="20"/>
                <w:szCs w:val="20"/>
              </w:rPr>
              <w:t>Human geography</w:t>
            </w:r>
            <w:r w:rsidRPr="009200E6">
              <w:rPr>
                <w:rFonts w:ascii="Arial" w:hAnsi="Arial" w:cs="Arial"/>
                <w:color w:val="000000"/>
                <w:sz w:val="20"/>
                <w:szCs w:val="20"/>
              </w:rPr>
              <w:t>, including: settlements, land use</w:t>
            </w:r>
          </w:p>
          <w:p w14:paraId="48191E3E" w14:textId="77777777" w:rsidR="00B36C55" w:rsidRPr="009200E6" w:rsidRDefault="00B36C55" w:rsidP="00B36C55">
            <w:pPr>
              <w:pStyle w:val="ListParagraph"/>
              <w:numPr>
                <w:ilvl w:val="0"/>
                <w:numId w:val="17"/>
              </w:numPr>
              <w:rPr>
                <w:rFonts w:ascii="Arial" w:hAnsi="Arial" w:cs="Arial"/>
                <w:color w:val="000000"/>
                <w:sz w:val="20"/>
                <w:szCs w:val="20"/>
              </w:rPr>
            </w:pPr>
            <w:r w:rsidRPr="009200E6">
              <w:rPr>
                <w:rFonts w:ascii="Arial" w:hAnsi="Arial" w:cs="Arial"/>
                <w:color w:val="000000"/>
                <w:sz w:val="20"/>
                <w:szCs w:val="20"/>
              </w:rPr>
              <w:t>Create maps of locations identifying patterns (such as: land use, climate zones, population densities, height of land).</w:t>
            </w:r>
          </w:p>
          <w:p w14:paraId="4EB06F9A" w14:textId="77777777" w:rsidR="00B36C55" w:rsidRPr="009200E6" w:rsidRDefault="00B36C55" w:rsidP="00B36C55">
            <w:pPr>
              <w:pStyle w:val="ListParagraph"/>
              <w:numPr>
                <w:ilvl w:val="0"/>
                <w:numId w:val="17"/>
              </w:numPr>
              <w:rPr>
                <w:rFonts w:ascii="Arial" w:hAnsi="Arial" w:cs="Arial"/>
                <w:color w:val="000000"/>
                <w:sz w:val="20"/>
                <w:szCs w:val="20"/>
              </w:rPr>
            </w:pPr>
            <w:r w:rsidRPr="009200E6">
              <w:rPr>
                <w:rFonts w:ascii="Arial" w:hAnsi="Arial" w:cs="Arial"/>
                <w:color w:val="000000"/>
                <w:sz w:val="20"/>
                <w:szCs w:val="20"/>
              </w:rPr>
              <w:t>H</w:t>
            </w:r>
            <w:r w:rsidRPr="009200E6">
              <w:rPr>
                <w:rStyle w:val="Strong"/>
                <w:rFonts w:ascii="Arial" w:hAnsi="Arial" w:cs="Arial"/>
                <w:b w:val="0"/>
                <w:color w:val="000000"/>
                <w:sz w:val="20"/>
                <w:szCs w:val="20"/>
              </w:rPr>
              <w:t>uman geography</w:t>
            </w:r>
            <w:r w:rsidRPr="009200E6">
              <w:rPr>
                <w:rFonts w:ascii="Arial" w:hAnsi="Arial" w:cs="Arial"/>
                <w:color w:val="000000"/>
                <w:sz w:val="20"/>
                <w:szCs w:val="20"/>
              </w:rPr>
              <w:t>, including trade links.</w:t>
            </w:r>
          </w:p>
          <w:p w14:paraId="22E0D42E" w14:textId="77777777" w:rsidR="00B36C55" w:rsidRDefault="00B36C55" w:rsidP="00B36C55">
            <w:pPr>
              <w:rPr>
                <w:rFonts w:ascii="Arial" w:hAnsi="Arial" w:cs="Arial"/>
                <w:color w:val="000000"/>
                <w:sz w:val="20"/>
                <w:szCs w:val="20"/>
              </w:rPr>
            </w:pPr>
          </w:p>
          <w:p w14:paraId="66FD35E4" w14:textId="77777777" w:rsidR="0043317D" w:rsidRDefault="0043317D" w:rsidP="0043317D">
            <w:pPr>
              <w:rPr>
                <w:rFonts w:ascii="Arial" w:hAnsi="Arial" w:cs="Arial"/>
                <w:color w:val="000000"/>
                <w:sz w:val="20"/>
                <w:szCs w:val="20"/>
              </w:rPr>
            </w:pPr>
          </w:p>
          <w:p w14:paraId="5C6DC404" w14:textId="1B09473E" w:rsidR="0043317D" w:rsidRPr="0043317D" w:rsidRDefault="0043317D" w:rsidP="0043317D">
            <w:pPr>
              <w:tabs>
                <w:tab w:val="left" w:pos="1250"/>
              </w:tabs>
              <w:rPr>
                <w:rFonts w:ascii="Arial" w:hAnsi="Arial" w:cs="Arial"/>
                <w:sz w:val="20"/>
                <w:szCs w:val="20"/>
              </w:rPr>
            </w:pPr>
            <w:r>
              <w:rPr>
                <w:rFonts w:ascii="Arial" w:hAnsi="Arial" w:cs="Arial"/>
                <w:sz w:val="20"/>
                <w:szCs w:val="20"/>
              </w:rPr>
              <w:tab/>
            </w:r>
          </w:p>
        </w:tc>
        <w:tc>
          <w:tcPr>
            <w:tcW w:w="4466" w:type="dxa"/>
            <w:gridSpan w:val="2"/>
            <w:tcBorders>
              <w:bottom w:val="single" w:sz="2" w:space="0" w:color="auto"/>
            </w:tcBorders>
          </w:tcPr>
          <w:p w14:paraId="4EF4CD0C" w14:textId="77777777" w:rsidR="00B36C55" w:rsidRPr="009200E6" w:rsidRDefault="00B36C55" w:rsidP="00B36C55">
            <w:pPr>
              <w:pStyle w:val="ListParagraph"/>
              <w:numPr>
                <w:ilvl w:val="0"/>
                <w:numId w:val="17"/>
              </w:numPr>
              <w:rPr>
                <w:rFonts w:ascii="Arial" w:hAnsi="Arial" w:cs="Arial"/>
                <w:color w:val="000000"/>
                <w:sz w:val="20"/>
                <w:szCs w:val="20"/>
              </w:rPr>
            </w:pPr>
            <w:r w:rsidRPr="009200E6">
              <w:rPr>
                <w:rFonts w:ascii="Arial" w:hAnsi="Arial" w:cs="Arial"/>
                <w:color w:val="000000"/>
                <w:sz w:val="20"/>
                <w:szCs w:val="20"/>
              </w:rPr>
              <w:t xml:space="preserve">Use different types of fieldwork sampling (random and systematic) to observe, measure and record the human and physical features in the local area. </w:t>
            </w:r>
          </w:p>
          <w:p w14:paraId="206B27F8" w14:textId="77777777" w:rsidR="00B36C55" w:rsidRPr="009200E6" w:rsidRDefault="00B36C55" w:rsidP="00B36C55">
            <w:pPr>
              <w:pStyle w:val="ListParagraph"/>
              <w:numPr>
                <w:ilvl w:val="0"/>
                <w:numId w:val="17"/>
              </w:numPr>
              <w:rPr>
                <w:rFonts w:ascii="Arial" w:hAnsi="Arial" w:cs="Arial"/>
                <w:color w:val="000000"/>
                <w:sz w:val="20"/>
                <w:szCs w:val="20"/>
              </w:rPr>
            </w:pPr>
            <w:r w:rsidRPr="009200E6">
              <w:rPr>
                <w:rFonts w:ascii="Arial" w:hAnsi="Arial" w:cs="Arial"/>
                <w:color w:val="000000"/>
                <w:sz w:val="20"/>
                <w:szCs w:val="20"/>
              </w:rPr>
              <w:t>Record the results in a range of ways.</w:t>
            </w:r>
          </w:p>
          <w:p w14:paraId="463A768E" w14:textId="48C167E0" w:rsidR="00B36C55" w:rsidRPr="009200E6" w:rsidRDefault="00B36C55" w:rsidP="00B36C55">
            <w:pPr>
              <w:pStyle w:val="ListParagraph"/>
              <w:numPr>
                <w:ilvl w:val="0"/>
                <w:numId w:val="17"/>
              </w:numPr>
              <w:rPr>
                <w:rFonts w:ascii="Arial" w:hAnsi="Arial" w:cs="Arial"/>
                <w:color w:val="000000"/>
                <w:sz w:val="20"/>
                <w:szCs w:val="20"/>
              </w:rPr>
            </w:pPr>
            <w:r w:rsidRPr="009200E6">
              <w:rPr>
                <w:rFonts w:ascii="Arial" w:hAnsi="Arial" w:cs="Arial"/>
                <w:color w:val="000000"/>
                <w:sz w:val="20"/>
                <w:szCs w:val="20"/>
              </w:rPr>
              <w:t>Use the eight points of a compass, four-figure grid references, symbols and a key (that uses standard Ordnance Survey symbols) to communicate knowledge of the United Kingdom and the world.</w:t>
            </w:r>
          </w:p>
        </w:tc>
      </w:tr>
      <w:tr w:rsidR="0043317D" w:rsidRPr="009200E6" w14:paraId="71366B82" w14:textId="77777777" w:rsidTr="004941B6">
        <w:trPr>
          <w:trHeight w:val="1156"/>
        </w:trPr>
        <w:tc>
          <w:tcPr>
            <w:tcW w:w="1304" w:type="dxa"/>
          </w:tcPr>
          <w:p w14:paraId="477C4AFF" w14:textId="77777777" w:rsidR="0043317D" w:rsidRPr="009200E6" w:rsidRDefault="0043317D" w:rsidP="00B36C55">
            <w:pPr>
              <w:jc w:val="center"/>
              <w:rPr>
                <w:rFonts w:ascii="Arial" w:hAnsi="Arial" w:cs="Arial"/>
                <w:sz w:val="20"/>
                <w:szCs w:val="20"/>
              </w:rPr>
            </w:pPr>
            <w:r w:rsidRPr="009200E6">
              <w:rPr>
                <w:rFonts w:ascii="Arial" w:hAnsi="Arial" w:cs="Arial"/>
                <w:sz w:val="20"/>
                <w:szCs w:val="20"/>
              </w:rPr>
              <w:t>Computing</w:t>
            </w:r>
          </w:p>
        </w:tc>
        <w:tc>
          <w:tcPr>
            <w:tcW w:w="2197" w:type="dxa"/>
            <w:tcBorders>
              <w:right w:val="single" w:sz="4" w:space="0" w:color="auto"/>
            </w:tcBorders>
            <w:shd w:val="clear" w:color="auto" w:fill="auto"/>
          </w:tcPr>
          <w:p w14:paraId="7894FDAF" w14:textId="77777777" w:rsidR="0043317D" w:rsidRDefault="0043317D" w:rsidP="00B36C55">
            <w:pPr>
              <w:jc w:val="center"/>
              <w:rPr>
                <w:rFonts w:ascii="Arial" w:hAnsi="Arial" w:cs="Arial"/>
                <w:b/>
                <w:bCs/>
                <w:sz w:val="20"/>
                <w:szCs w:val="20"/>
              </w:rPr>
            </w:pPr>
            <w:r>
              <w:rPr>
                <w:rFonts w:ascii="Arial" w:hAnsi="Arial" w:cs="Arial"/>
                <w:b/>
                <w:bCs/>
                <w:sz w:val="20"/>
                <w:szCs w:val="20"/>
              </w:rPr>
              <w:t>Sharing Information</w:t>
            </w:r>
          </w:p>
          <w:p w14:paraId="2D76170C" w14:textId="6A1CF767" w:rsidR="0043317D" w:rsidRPr="0043317D" w:rsidRDefault="0043317D" w:rsidP="00B36C55">
            <w:pPr>
              <w:jc w:val="center"/>
              <w:rPr>
                <w:rFonts w:ascii="Arial" w:hAnsi="Arial" w:cs="Arial"/>
                <w:sz w:val="20"/>
                <w:szCs w:val="20"/>
              </w:rPr>
            </w:pPr>
            <w:r>
              <w:rPr>
                <w:rFonts w:ascii="Arial" w:hAnsi="Arial" w:cs="Arial"/>
                <w:sz w:val="20"/>
                <w:szCs w:val="20"/>
              </w:rPr>
              <w:t>Identifying and exploring how information is shared between digital systems</w:t>
            </w:r>
            <w:r w:rsidR="00CB3C15">
              <w:rPr>
                <w:rFonts w:ascii="Arial" w:hAnsi="Arial" w:cs="Arial"/>
                <w:sz w:val="20"/>
                <w:szCs w:val="20"/>
              </w:rPr>
              <w:t>.</w:t>
            </w:r>
          </w:p>
        </w:tc>
        <w:tc>
          <w:tcPr>
            <w:tcW w:w="2199" w:type="dxa"/>
            <w:gridSpan w:val="2"/>
            <w:tcBorders>
              <w:left w:val="single" w:sz="4" w:space="0" w:color="auto"/>
            </w:tcBorders>
            <w:shd w:val="clear" w:color="auto" w:fill="auto"/>
          </w:tcPr>
          <w:p w14:paraId="250C957A" w14:textId="77777777" w:rsidR="0043317D" w:rsidRDefault="0043317D" w:rsidP="00B36C55">
            <w:pPr>
              <w:jc w:val="center"/>
              <w:rPr>
                <w:rFonts w:ascii="Arial" w:hAnsi="Arial" w:cs="Arial"/>
                <w:b/>
                <w:bCs/>
                <w:sz w:val="20"/>
                <w:szCs w:val="20"/>
              </w:rPr>
            </w:pPr>
            <w:r>
              <w:rPr>
                <w:rFonts w:ascii="Arial" w:hAnsi="Arial" w:cs="Arial"/>
                <w:b/>
                <w:bCs/>
                <w:sz w:val="20"/>
                <w:szCs w:val="20"/>
              </w:rPr>
              <w:t>Video Editing</w:t>
            </w:r>
          </w:p>
          <w:p w14:paraId="6BB9E253" w14:textId="522DF81F" w:rsidR="00CB3C15" w:rsidRPr="00CB3C15" w:rsidRDefault="00CB3C15" w:rsidP="00B36C55">
            <w:pPr>
              <w:jc w:val="center"/>
              <w:rPr>
                <w:rFonts w:ascii="Arial" w:hAnsi="Arial" w:cs="Arial"/>
                <w:sz w:val="20"/>
                <w:szCs w:val="20"/>
              </w:rPr>
            </w:pPr>
            <w:r>
              <w:rPr>
                <w:rFonts w:ascii="Arial" w:hAnsi="Arial" w:cs="Arial"/>
                <w:sz w:val="20"/>
                <w:szCs w:val="20"/>
              </w:rPr>
              <w:t>Planning, capturing and editing video to produce a short film.</w:t>
            </w:r>
          </w:p>
        </w:tc>
        <w:tc>
          <w:tcPr>
            <w:tcW w:w="2466" w:type="dxa"/>
            <w:gridSpan w:val="2"/>
            <w:tcBorders>
              <w:right w:val="single" w:sz="4" w:space="0" w:color="auto"/>
            </w:tcBorders>
            <w:shd w:val="clear" w:color="auto" w:fill="auto"/>
          </w:tcPr>
          <w:p w14:paraId="09165F5E" w14:textId="77777777" w:rsidR="0043317D" w:rsidRDefault="0043317D" w:rsidP="0043317D">
            <w:pPr>
              <w:jc w:val="center"/>
              <w:rPr>
                <w:rFonts w:ascii="Arial" w:hAnsi="Arial" w:cs="Arial"/>
                <w:b/>
                <w:bCs/>
                <w:sz w:val="20"/>
                <w:szCs w:val="20"/>
              </w:rPr>
            </w:pPr>
            <w:r>
              <w:rPr>
                <w:rFonts w:ascii="Arial" w:hAnsi="Arial" w:cs="Arial"/>
                <w:b/>
                <w:bCs/>
                <w:sz w:val="20"/>
                <w:szCs w:val="20"/>
              </w:rPr>
              <w:t>Selection in Physical Computing</w:t>
            </w:r>
          </w:p>
          <w:p w14:paraId="66015876" w14:textId="6BD4C370" w:rsidR="00CB3C15" w:rsidRPr="00CB3C15" w:rsidRDefault="00CB3C15" w:rsidP="0043317D">
            <w:pPr>
              <w:jc w:val="center"/>
              <w:rPr>
                <w:rFonts w:ascii="Arial" w:hAnsi="Arial" w:cs="Arial"/>
                <w:sz w:val="20"/>
                <w:szCs w:val="20"/>
              </w:rPr>
            </w:pPr>
            <w:r>
              <w:rPr>
                <w:rFonts w:ascii="Arial" w:hAnsi="Arial" w:cs="Arial"/>
                <w:sz w:val="20"/>
                <w:szCs w:val="20"/>
              </w:rPr>
              <w:t>Exploring conditions and selection using a programmable microcontroller.</w:t>
            </w:r>
          </w:p>
        </w:tc>
        <w:tc>
          <w:tcPr>
            <w:tcW w:w="2466" w:type="dxa"/>
            <w:gridSpan w:val="2"/>
            <w:tcBorders>
              <w:left w:val="single" w:sz="4" w:space="0" w:color="auto"/>
            </w:tcBorders>
            <w:shd w:val="clear" w:color="auto" w:fill="auto"/>
          </w:tcPr>
          <w:p w14:paraId="1B6CE2E3" w14:textId="77777777" w:rsidR="0043317D" w:rsidRDefault="0043317D" w:rsidP="0043317D">
            <w:pPr>
              <w:jc w:val="center"/>
              <w:rPr>
                <w:rFonts w:ascii="Arial" w:hAnsi="Arial" w:cs="Arial"/>
                <w:b/>
                <w:bCs/>
                <w:sz w:val="20"/>
                <w:szCs w:val="20"/>
              </w:rPr>
            </w:pPr>
            <w:r w:rsidRPr="0043317D">
              <w:rPr>
                <w:rFonts w:ascii="Arial" w:hAnsi="Arial" w:cs="Arial"/>
                <w:b/>
                <w:bCs/>
                <w:sz w:val="20"/>
                <w:szCs w:val="20"/>
              </w:rPr>
              <w:t>Flat-file Databases</w:t>
            </w:r>
          </w:p>
          <w:p w14:paraId="52E56223" w14:textId="61722D71" w:rsidR="00CB3C15" w:rsidRPr="00CB3C15" w:rsidRDefault="00CB3C15" w:rsidP="0043317D">
            <w:pPr>
              <w:jc w:val="center"/>
              <w:rPr>
                <w:rFonts w:ascii="Arial" w:hAnsi="Arial" w:cs="Arial"/>
                <w:sz w:val="20"/>
                <w:szCs w:val="20"/>
              </w:rPr>
            </w:pPr>
            <w:r>
              <w:rPr>
                <w:rFonts w:ascii="Arial" w:hAnsi="Arial" w:cs="Arial"/>
                <w:sz w:val="20"/>
                <w:szCs w:val="20"/>
              </w:rPr>
              <w:t xml:space="preserve">Using a database to order data and create charts to answer questions. </w:t>
            </w:r>
          </w:p>
        </w:tc>
        <w:tc>
          <w:tcPr>
            <w:tcW w:w="2268" w:type="dxa"/>
            <w:tcBorders>
              <w:right w:val="single" w:sz="4" w:space="0" w:color="auto"/>
            </w:tcBorders>
            <w:shd w:val="clear" w:color="auto" w:fill="auto"/>
          </w:tcPr>
          <w:p w14:paraId="4349A595" w14:textId="77777777" w:rsidR="0043317D" w:rsidRDefault="0043317D" w:rsidP="00B36C55">
            <w:pPr>
              <w:jc w:val="center"/>
              <w:rPr>
                <w:rFonts w:ascii="Arial" w:hAnsi="Arial" w:cs="Arial"/>
                <w:b/>
                <w:bCs/>
                <w:sz w:val="20"/>
                <w:szCs w:val="20"/>
              </w:rPr>
            </w:pPr>
            <w:r>
              <w:rPr>
                <w:rFonts w:ascii="Arial" w:hAnsi="Arial" w:cs="Arial"/>
                <w:b/>
                <w:bCs/>
                <w:sz w:val="20"/>
                <w:szCs w:val="20"/>
              </w:rPr>
              <w:t>Vector Drawings</w:t>
            </w:r>
          </w:p>
          <w:p w14:paraId="07459315" w14:textId="09638717" w:rsidR="00CB3C15" w:rsidRPr="00CB3C15" w:rsidRDefault="00CB3C15" w:rsidP="00B36C55">
            <w:pPr>
              <w:jc w:val="center"/>
              <w:rPr>
                <w:rFonts w:ascii="Arial" w:hAnsi="Arial" w:cs="Arial"/>
                <w:sz w:val="20"/>
                <w:szCs w:val="20"/>
              </w:rPr>
            </w:pPr>
            <w:r>
              <w:rPr>
                <w:rFonts w:ascii="Arial" w:hAnsi="Arial" w:cs="Arial"/>
                <w:sz w:val="20"/>
                <w:szCs w:val="20"/>
              </w:rPr>
              <w:t xml:space="preserve">Create drawings in a drawing program by using layers and groups of objects. </w:t>
            </w:r>
          </w:p>
        </w:tc>
        <w:tc>
          <w:tcPr>
            <w:tcW w:w="2198" w:type="dxa"/>
            <w:tcBorders>
              <w:left w:val="single" w:sz="4" w:space="0" w:color="auto"/>
            </w:tcBorders>
            <w:shd w:val="clear" w:color="auto" w:fill="auto"/>
          </w:tcPr>
          <w:p w14:paraId="2EC27069" w14:textId="77777777" w:rsidR="0043317D" w:rsidRDefault="0043317D" w:rsidP="0043317D">
            <w:pPr>
              <w:jc w:val="center"/>
              <w:rPr>
                <w:rFonts w:ascii="Arial" w:hAnsi="Arial" w:cs="Arial"/>
                <w:b/>
                <w:bCs/>
                <w:sz w:val="20"/>
                <w:szCs w:val="20"/>
              </w:rPr>
            </w:pPr>
            <w:r>
              <w:rPr>
                <w:rFonts w:ascii="Arial" w:hAnsi="Arial" w:cs="Arial"/>
                <w:b/>
                <w:bCs/>
                <w:sz w:val="20"/>
                <w:szCs w:val="20"/>
              </w:rPr>
              <w:t>Selection in Quizzes</w:t>
            </w:r>
          </w:p>
          <w:p w14:paraId="70DF9E56" w14:textId="73E90464" w:rsidR="00CB3C15" w:rsidRPr="00CB3C15" w:rsidRDefault="00CB3C15" w:rsidP="0043317D">
            <w:pPr>
              <w:jc w:val="center"/>
              <w:rPr>
                <w:rFonts w:ascii="Arial" w:hAnsi="Arial" w:cs="Arial"/>
                <w:sz w:val="20"/>
                <w:szCs w:val="20"/>
              </w:rPr>
            </w:pPr>
            <w:r>
              <w:rPr>
                <w:rFonts w:ascii="Arial" w:hAnsi="Arial" w:cs="Arial"/>
                <w:sz w:val="20"/>
                <w:szCs w:val="20"/>
              </w:rPr>
              <w:t xml:space="preserve">Exploring selection in programming to design and code an interactive quiz. </w:t>
            </w:r>
          </w:p>
        </w:tc>
      </w:tr>
      <w:tr w:rsidR="004941B6" w:rsidRPr="009200E6" w14:paraId="23DB5EF5" w14:textId="4EEEBB32" w:rsidTr="00FF72F2">
        <w:trPr>
          <w:trHeight w:val="1518"/>
        </w:trPr>
        <w:tc>
          <w:tcPr>
            <w:tcW w:w="1304" w:type="dxa"/>
            <w:tcBorders>
              <w:bottom w:val="single" w:sz="4" w:space="0" w:color="auto"/>
            </w:tcBorders>
          </w:tcPr>
          <w:p w14:paraId="78A77F71" w14:textId="4F04351C" w:rsidR="004941B6" w:rsidRPr="009200E6" w:rsidRDefault="004941B6" w:rsidP="00B36C55">
            <w:pPr>
              <w:jc w:val="center"/>
              <w:rPr>
                <w:rFonts w:ascii="Arial" w:hAnsi="Arial" w:cs="Arial"/>
                <w:sz w:val="20"/>
                <w:szCs w:val="20"/>
              </w:rPr>
            </w:pPr>
            <w:r w:rsidRPr="009200E6">
              <w:rPr>
                <w:rFonts w:ascii="Arial" w:hAnsi="Arial" w:cs="Arial"/>
                <w:sz w:val="20"/>
                <w:szCs w:val="20"/>
              </w:rPr>
              <w:t>Design Technology</w:t>
            </w:r>
          </w:p>
        </w:tc>
        <w:tc>
          <w:tcPr>
            <w:tcW w:w="2197" w:type="dxa"/>
            <w:tcBorders>
              <w:bottom w:val="single" w:sz="4" w:space="0" w:color="auto"/>
              <w:right w:val="single" w:sz="4" w:space="0" w:color="auto"/>
            </w:tcBorders>
            <w:shd w:val="clear" w:color="auto" w:fill="auto"/>
          </w:tcPr>
          <w:p w14:paraId="5323CF14" w14:textId="35922451" w:rsidR="004941B6" w:rsidRDefault="00FF72F2" w:rsidP="00FF72F2">
            <w:pPr>
              <w:rPr>
                <w:rFonts w:ascii="Arial" w:hAnsi="Arial" w:cs="Arial"/>
                <w:sz w:val="20"/>
                <w:szCs w:val="20"/>
              </w:rPr>
            </w:pPr>
            <w:r>
              <w:rPr>
                <w:rFonts w:ascii="Arial" w:hAnsi="Arial" w:cs="Arial"/>
                <w:sz w:val="20"/>
                <w:szCs w:val="20"/>
              </w:rPr>
              <w:t xml:space="preserve">Aspect of DT: </w:t>
            </w:r>
          </w:p>
          <w:p w14:paraId="7066CB95" w14:textId="77777777" w:rsidR="00FF72F2" w:rsidRDefault="00FF72F2" w:rsidP="00FF72F2">
            <w:pPr>
              <w:rPr>
                <w:rFonts w:ascii="Arial" w:hAnsi="Arial" w:cs="Arial"/>
                <w:sz w:val="20"/>
                <w:szCs w:val="20"/>
              </w:rPr>
            </w:pPr>
          </w:p>
          <w:p w14:paraId="4CD102D1" w14:textId="4288056D" w:rsidR="00FF72F2" w:rsidRPr="00381018" w:rsidRDefault="00FF72F2" w:rsidP="00FF72F2">
            <w:pPr>
              <w:rPr>
                <w:rFonts w:ascii="Arial" w:hAnsi="Arial" w:cs="Arial"/>
                <w:sz w:val="20"/>
                <w:szCs w:val="20"/>
              </w:rPr>
            </w:pPr>
            <w:r>
              <w:rPr>
                <w:rFonts w:ascii="Arial" w:hAnsi="Arial" w:cs="Arial"/>
                <w:sz w:val="20"/>
                <w:szCs w:val="20"/>
              </w:rPr>
              <w:t>Focus: Packaging</w:t>
            </w:r>
          </w:p>
        </w:tc>
        <w:tc>
          <w:tcPr>
            <w:tcW w:w="2199" w:type="dxa"/>
            <w:gridSpan w:val="2"/>
            <w:tcBorders>
              <w:left w:val="single" w:sz="4" w:space="0" w:color="auto"/>
              <w:bottom w:val="single" w:sz="4" w:space="0" w:color="auto"/>
            </w:tcBorders>
            <w:shd w:val="clear" w:color="auto" w:fill="auto"/>
          </w:tcPr>
          <w:p w14:paraId="576540AC" w14:textId="7E998B80" w:rsidR="004941B6" w:rsidRDefault="004941B6" w:rsidP="004941B6">
            <w:pPr>
              <w:rPr>
                <w:rFonts w:ascii="Arial" w:hAnsi="Arial" w:cs="Arial"/>
                <w:sz w:val="20"/>
                <w:szCs w:val="20"/>
              </w:rPr>
            </w:pPr>
            <w:r>
              <w:rPr>
                <w:rFonts w:ascii="Arial" w:hAnsi="Arial" w:cs="Arial"/>
                <w:sz w:val="20"/>
                <w:szCs w:val="20"/>
              </w:rPr>
              <w:t xml:space="preserve">Aspect of DT: Textiles  </w:t>
            </w:r>
          </w:p>
          <w:p w14:paraId="626EEE8F" w14:textId="77777777" w:rsidR="004941B6" w:rsidRDefault="004941B6" w:rsidP="004941B6">
            <w:pPr>
              <w:rPr>
                <w:rFonts w:ascii="Arial" w:hAnsi="Arial" w:cs="Arial"/>
                <w:sz w:val="20"/>
                <w:szCs w:val="20"/>
              </w:rPr>
            </w:pPr>
          </w:p>
          <w:p w14:paraId="54C2C940" w14:textId="77777777" w:rsidR="004941B6" w:rsidRDefault="004941B6" w:rsidP="004941B6">
            <w:pPr>
              <w:rPr>
                <w:rFonts w:ascii="Arial" w:hAnsi="Arial" w:cs="Arial"/>
                <w:sz w:val="20"/>
                <w:szCs w:val="20"/>
              </w:rPr>
            </w:pPr>
          </w:p>
          <w:p w14:paraId="243291B0" w14:textId="2BAEA1F8" w:rsidR="004941B6" w:rsidRPr="009200E6" w:rsidRDefault="004941B6" w:rsidP="004941B6">
            <w:pPr>
              <w:rPr>
                <w:rFonts w:ascii="Arial" w:hAnsi="Arial" w:cs="Arial"/>
                <w:sz w:val="20"/>
                <w:szCs w:val="20"/>
                <w:u w:val="single"/>
              </w:rPr>
            </w:pPr>
            <w:r>
              <w:rPr>
                <w:rFonts w:ascii="Arial" w:hAnsi="Arial" w:cs="Arial"/>
                <w:sz w:val="20"/>
                <w:szCs w:val="20"/>
              </w:rPr>
              <w:t xml:space="preserve">Focus: Combining different fabric shapes </w:t>
            </w:r>
          </w:p>
        </w:tc>
        <w:tc>
          <w:tcPr>
            <w:tcW w:w="2472" w:type="dxa"/>
            <w:gridSpan w:val="3"/>
            <w:tcBorders>
              <w:bottom w:val="single" w:sz="4" w:space="0" w:color="auto"/>
              <w:right w:val="single" w:sz="4" w:space="0" w:color="auto"/>
            </w:tcBorders>
            <w:shd w:val="clear" w:color="auto" w:fill="auto"/>
          </w:tcPr>
          <w:p w14:paraId="0965F401" w14:textId="58B92876" w:rsidR="004941B6" w:rsidRPr="009200E6" w:rsidRDefault="00381018" w:rsidP="00381018">
            <w:pPr>
              <w:jc w:val="center"/>
              <w:rPr>
                <w:rFonts w:ascii="Arial" w:hAnsi="Arial" w:cs="Arial"/>
                <w:b/>
                <w:sz w:val="20"/>
                <w:szCs w:val="20"/>
              </w:rPr>
            </w:pPr>
            <w:r w:rsidRPr="00381018">
              <w:rPr>
                <w:rFonts w:ascii="Arial" w:hAnsi="Arial" w:cs="Arial"/>
                <w:sz w:val="20"/>
                <w:szCs w:val="20"/>
              </w:rPr>
              <w:t>N/A</w:t>
            </w:r>
          </w:p>
        </w:tc>
        <w:tc>
          <w:tcPr>
            <w:tcW w:w="2460" w:type="dxa"/>
            <w:tcBorders>
              <w:left w:val="single" w:sz="4" w:space="0" w:color="auto"/>
              <w:bottom w:val="single" w:sz="4" w:space="0" w:color="auto"/>
            </w:tcBorders>
            <w:shd w:val="clear" w:color="auto" w:fill="auto"/>
          </w:tcPr>
          <w:p w14:paraId="205D6550" w14:textId="62888428" w:rsidR="004941B6" w:rsidRPr="00FF72F2" w:rsidRDefault="00871632" w:rsidP="00871632">
            <w:pPr>
              <w:jc w:val="center"/>
              <w:rPr>
                <w:rFonts w:ascii="Arial" w:hAnsi="Arial" w:cs="Arial"/>
                <w:sz w:val="20"/>
                <w:szCs w:val="20"/>
              </w:rPr>
            </w:pPr>
            <w:r w:rsidRPr="00381018">
              <w:rPr>
                <w:rFonts w:ascii="Arial" w:hAnsi="Arial" w:cs="Arial"/>
                <w:sz w:val="20"/>
                <w:szCs w:val="20"/>
              </w:rPr>
              <w:t>N/A</w:t>
            </w:r>
          </w:p>
        </w:tc>
        <w:tc>
          <w:tcPr>
            <w:tcW w:w="2268" w:type="dxa"/>
            <w:tcBorders>
              <w:bottom w:val="single" w:sz="4" w:space="0" w:color="auto"/>
              <w:right w:val="single" w:sz="4" w:space="0" w:color="auto"/>
            </w:tcBorders>
            <w:shd w:val="clear" w:color="auto" w:fill="auto"/>
          </w:tcPr>
          <w:p w14:paraId="289A6228" w14:textId="77777777" w:rsidR="00FF72F2" w:rsidRDefault="00FF72F2" w:rsidP="00FF72F2">
            <w:pPr>
              <w:rPr>
                <w:rFonts w:ascii="Arial" w:hAnsi="Arial" w:cs="Arial"/>
                <w:sz w:val="20"/>
                <w:szCs w:val="20"/>
              </w:rPr>
            </w:pPr>
            <w:r>
              <w:rPr>
                <w:rFonts w:ascii="Arial" w:hAnsi="Arial" w:cs="Arial"/>
                <w:sz w:val="20"/>
                <w:szCs w:val="20"/>
              </w:rPr>
              <w:t xml:space="preserve">Aspect of DT: Structures </w:t>
            </w:r>
          </w:p>
          <w:p w14:paraId="45B46C14" w14:textId="77777777" w:rsidR="00FF72F2" w:rsidRDefault="00FF72F2" w:rsidP="00FF72F2">
            <w:pPr>
              <w:rPr>
                <w:rFonts w:ascii="Arial" w:hAnsi="Arial" w:cs="Arial"/>
                <w:sz w:val="20"/>
                <w:szCs w:val="20"/>
              </w:rPr>
            </w:pPr>
          </w:p>
          <w:p w14:paraId="35A3030C" w14:textId="77777777" w:rsidR="00FF72F2" w:rsidRDefault="00FF72F2" w:rsidP="00FF72F2">
            <w:pPr>
              <w:rPr>
                <w:rFonts w:ascii="Arial" w:hAnsi="Arial" w:cs="Arial"/>
                <w:sz w:val="20"/>
                <w:szCs w:val="20"/>
              </w:rPr>
            </w:pPr>
          </w:p>
          <w:p w14:paraId="0AF63EFE" w14:textId="49B8BDA6" w:rsidR="004941B6" w:rsidRPr="009200E6" w:rsidRDefault="00FF72F2" w:rsidP="00FF72F2">
            <w:pPr>
              <w:jc w:val="center"/>
              <w:rPr>
                <w:rFonts w:ascii="Arial" w:hAnsi="Arial" w:cs="Arial"/>
                <w:sz w:val="20"/>
                <w:szCs w:val="20"/>
              </w:rPr>
            </w:pPr>
            <w:r>
              <w:rPr>
                <w:rFonts w:ascii="Arial" w:hAnsi="Arial" w:cs="Arial"/>
                <w:sz w:val="20"/>
                <w:szCs w:val="20"/>
              </w:rPr>
              <w:t>Focus: Frame Structures (Shelters)</w:t>
            </w:r>
          </w:p>
        </w:tc>
        <w:tc>
          <w:tcPr>
            <w:tcW w:w="2198" w:type="dxa"/>
            <w:tcBorders>
              <w:left w:val="single" w:sz="4" w:space="0" w:color="auto"/>
              <w:bottom w:val="single" w:sz="4" w:space="0" w:color="auto"/>
            </w:tcBorders>
            <w:shd w:val="clear" w:color="auto" w:fill="auto"/>
          </w:tcPr>
          <w:p w14:paraId="37905A69" w14:textId="60C0DD82" w:rsidR="004941B6" w:rsidRPr="009200E6" w:rsidRDefault="00871632" w:rsidP="00871632">
            <w:pPr>
              <w:jc w:val="center"/>
              <w:rPr>
                <w:rFonts w:ascii="Arial" w:hAnsi="Arial" w:cs="Arial"/>
                <w:sz w:val="20"/>
                <w:szCs w:val="20"/>
              </w:rPr>
            </w:pPr>
            <w:r w:rsidRPr="00381018">
              <w:rPr>
                <w:rFonts w:ascii="Arial" w:hAnsi="Arial" w:cs="Arial"/>
                <w:sz w:val="20"/>
                <w:szCs w:val="20"/>
              </w:rPr>
              <w:t>N/A</w:t>
            </w:r>
          </w:p>
        </w:tc>
      </w:tr>
      <w:tr w:rsidR="00FF72F2" w:rsidRPr="009200E6" w14:paraId="65E7DA51" w14:textId="77777777" w:rsidTr="00FF72F2">
        <w:trPr>
          <w:trHeight w:val="73"/>
        </w:trPr>
        <w:tc>
          <w:tcPr>
            <w:tcW w:w="1304" w:type="dxa"/>
            <w:tcBorders>
              <w:top w:val="single" w:sz="4" w:space="0" w:color="auto"/>
            </w:tcBorders>
          </w:tcPr>
          <w:p w14:paraId="13294866" w14:textId="68405EDD" w:rsidR="00FF72F2" w:rsidRPr="009200E6" w:rsidRDefault="00FF72F2" w:rsidP="00FF72F2">
            <w:pPr>
              <w:jc w:val="center"/>
              <w:rPr>
                <w:rFonts w:ascii="Arial" w:hAnsi="Arial" w:cs="Arial"/>
                <w:sz w:val="20"/>
                <w:szCs w:val="20"/>
              </w:rPr>
            </w:pPr>
            <w:r w:rsidRPr="009200E6">
              <w:rPr>
                <w:rFonts w:ascii="Arial" w:hAnsi="Arial" w:cs="Arial"/>
                <w:sz w:val="20"/>
                <w:szCs w:val="20"/>
              </w:rPr>
              <w:t xml:space="preserve">Art and Design </w:t>
            </w:r>
          </w:p>
        </w:tc>
        <w:tc>
          <w:tcPr>
            <w:tcW w:w="2197" w:type="dxa"/>
            <w:tcBorders>
              <w:top w:val="single" w:sz="4" w:space="0" w:color="auto"/>
              <w:right w:val="single" w:sz="4" w:space="0" w:color="auto"/>
            </w:tcBorders>
            <w:shd w:val="clear" w:color="auto" w:fill="auto"/>
          </w:tcPr>
          <w:p w14:paraId="31CB28A7" w14:textId="08842CE4" w:rsidR="00FF72F2" w:rsidRDefault="00FF72F2" w:rsidP="00FF72F2">
            <w:pPr>
              <w:rPr>
                <w:rFonts w:ascii="Arial" w:hAnsi="Arial" w:cs="Arial"/>
                <w:sz w:val="20"/>
                <w:szCs w:val="20"/>
              </w:rPr>
            </w:pPr>
            <w:r w:rsidRPr="00FF72F2">
              <w:rPr>
                <w:rFonts w:ascii="Arial" w:hAnsi="Arial" w:cs="Arial"/>
                <w:sz w:val="20"/>
                <w:szCs w:val="20"/>
              </w:rPr>
              <w:t>N/A</w:t>
            </w:r>
          </w:p>
        </w:tc>
        <w:tc>
          <w:tcPr>
            <w:tcW w:w="2199" w:type="dxa"/>
            <w:gridSpan w:val="2"/>
            <w:tcBorders>
              <w:top w:val="single" w:sz="4" w:space="0" w:color="auto"/>
              <w:left w:val="single" w:sz="4" w:space="0" w:color="auto"/>
            </w:tcBorders>
            <w:shd w:val="clear" w:color="auto" w:fill="auto"/>
          </w:tcPr>
          <w:p w14:paraId="59E35FF7" w14:textId="51BAC9D2" w:rsidR="00FF72F2" w:rsidRDefault="00FF72F2" w:rsidP="00FF72F2">
            <w:pPr>
              <w:rPr>
                <w:rFonts w:ascii="Arial" w:hAnsi="Arial" w:cs="Arial"/>
                <w:sz w:val="20"/>
                <w:szCs w:val="20"/>
              </w:rPr>
            </w:pPr>
            <w:r w:rsidRPr="00FF72F2">
              <w:rPr>
                <w:rFonts w:ascii="Arial" w:hAnsi="Arial" w:cs="Arial"/>
                <w:sz w:val="20"/>
                <w:szCs w:val="20"/>
              </w:rPr>
              <w:t>N/A</w:t>
            </w:r>
          </w:p>
        </w:tc>
        <w:tc>
          <w:tcPr>
            <w:tcW w:w="2472" w:type="dxa"/>
            <w:gridSpan w:val="3"/>
            <w:tcBorders>
              <w:top w:val="single" w:sz="4" w:space="0" w:color="auto"/>
              <w:right w:val="single" w:sz="4" w:space="0" w:color="auto"/>
            </w:tcBorders>
            <w:shd w:val="clear" w:color="auto" w:fill="auto"/>
          </w:tcPr>
          <w:p w14:paraId="05DD5077" w14:textId="77777777" w:rsidR="00FF72F2" w:rsidRPr="004941B6" w:rsidRDefault="00FF72F2" w:rsidP="00FF72F2">
            <w:pPr>
              <w:jc w:val="center"/>
              <w:rPr>
                <w:rFonts w:ascii="Arial" w:hAnsi="Arial" w:cs="Arial"/>
                <w:sz w:val="20"/>
                <w:szCs w:val="20"/>
              </w:rPr>
            </w:pPr>
            <w:r w:rsidRPr="004941B6">
              <w:rPr>
                <w:rFonts w:ascii="Arial" w:hAnsi="Arial" w:cs="Arial"/>
                <w:sz w:val="20"/>
                <w:szCs w:val="20"/>
              </w:rPr>
              <w:t xml:space="preserve">Drawing and Sketch books </w:t>
            </w:r>
          </w:p>
          <w:p w14:paraId="16648A2C" w14:textId="77777777" w:rsidR="00FF72F2" w:rsidRPr="004941B6" w:rsidRDefault="00FF72F2" w:rsidP="00FF72F2">
            <w:pPr>
              <w:jc w:val="center"/>
              <w:rPr>
                <w:rFonts w:ascii="Arial" w:hAnsi="Arial" w:cs="Arial"/>
                <w:sz w:val="20"/>
                <w:szCs w:val="20"/>
              </w:rPr>
            </w:pPr>
          </w:p>
          <w:p w14:paraId="2A158284" w14:textId="77777777" w:rsidR="00FF72F2" w:rsidRPr="004941B6" w:rsidRDefault="00871632" w:rsidP="00FF72F2">
            <w:pPr>
              <w:jc w:val="center"/>
              <w:rPr>
                <w:rFonts w:ascii="Arial" w:hAnsi="Arial" w:cs="Arial"/>
                <w:sz w:val="20"/>
                <w:szCs w:val="20"/>
              </w:rPr>
            </w:pPr>
            <w:hyperlink r:id="rId8" w:history="1">
              <w:r w:rsidR="00FF72F2" w:rsidRPr="004941B6">
                <w:rPr>
                  <w:rStyle w:val="Hyperlink"/>
                  <w:rFonts w:ascii="Arial" w:hAnsi="Arial" w:cs="Arial"/>
                  <w:sz w:val="20"/>
                  <w:szCs w:val="20"/>
                </w:rPr>
                <w:t>Typography &amp; Maps</w:t>
              </w:r>
            </w:hyperlink>
          </w:p>
          <w:p w14:paraId="163CD534" w14:textId="77777777" w:rsidR="00FF72F2" w:rsidRPr="004941B6" w:rsidRDefault="00FF72F2" w:rsidP="00FF72F2">
            <w:pPr>
              <w:jc w:val="center"/>
              <w:rPr>
                <w:rFonts w:ascii="Arial" w:hAnsi="Arial" w:cs="Arial"/>
                <w:sz w:val="20"/>
                <w:szCs w:val="20"/>
              </w:rPr>
            </w:pPr>
            <w:r w:rsidRPr="004941B6">
              <w:rPr>
                <w:rFonts w:ascii="Arial" w:hAnsi="Arial" w:cs="Arial"/>
                <w:sz w:val="20"/>
                <w:szCs w:val="20"/>
              </w:rPr>
              <w:t>Exploring how we can create typography through drawing and design, and use our skills to create personal and highly visual maps.</w:t>
            </w:r>
          </w:p>
          <w:p w14:paraId="02E563A5" w14:textId="77777777" w:rsidR="00FF72F2" w:rsidRPr="00381018" w:rsidRDefault="00FF72F2" w:rsidP="00FF72F2">
            <w:pPr>
              <w:jc w:val="center"/>
              <w:rPr>
                <w:rFonts w:ascii="Arial" w:hAnsi="Arial" w:cs="Arial"/>
                <w:sz w:val="20"/>
                <w:szCs w:val="20"/>
              </w:rPr>
            </w:pPr>
          </w:p>
        </w:tc>
        <w:tc>
          <w:tcPr>
            <w:tcW w:w="2460" w:type="dxa"/>
            <w:tcBorders>
              <w:top w:val="single" w:sz="4" w:space="0" w:color="auto"/>
              <w:left w:val="single" w:sz="4" w:space="0" w:color="auto"/>
            </w:tcBorders>
            <w:shd w:val="clear" w:color="auto" w:fill="auto"/>
          </w:tcPr>
          <w:p w14:paraId="36CBD7CD" w14:textId="77777777" w:rsidR="00FF72F2" w:rsidRPr="004941B6" w:rsidRDefault="00FF72F2" w:rsidP="00FF72F2">
            <w:pPr>
              <w:rPr>
                <w:rFonts w:ascii="Arial" w:hAnsi="Arial" w:cs="Arial"/>
                <w:sz w:val="20"/>
                <w:szCs w:val="20"/>
              </w:rPr>
            </w:pPr>
            <w:r w:rsidRPr="004941B6">
              <w:rPr>
                <w:rFonts w:ascii="Arial" w:hAnsi="Arial" w:cs="Arial"/>
                <w:sz w:val="20"/>
                <w:szCs w:val="20"/>
              </w:rPr>
              <w:t xml:space="preserve">Print, Colour, Collage </w:t>
            </w:r>
          </w:p>
          <w:p w14:paraId="452297E2" w14:textId="77777777" w:rsidR="00FF72F2" w:rsidRPr="004941B6" w:rsidRDefault="00FF72F2" w:rsidP="00FF72F2">
            <w:pPr>
              <w:rPr>
                <w:rFonts w:ascii="Arial" w:hAnsi="Arial" w:cs="Arial"/>
                <w:color w:val="FF0000"/>
                <w:sz w:val="20"/>
                <w:szCs w:val="20"/>
              </w:rPr>
            </w:pPr>
          </w:p>
          <w:p w14:paraId="5B298CB8" w14:textId="77777777" w:rsidR="00FF72F2" w:rsidRPr="004941B6" w:rsidRDefault="00871632" w:rsidP="00FF72F2">
            <w:pPr>
              <w:jc w:val="center"/>
              <w:rPr>
                <w:rStyle w:val="Hyperlink"/>
                <w:rFonts w:ascii="Arial" w:hAnsi="Arial" w:cs="Arial"/>
                <w:sz w:val="20"/>
                <w:szCs w:val="20"/>
              </w:rPr>
            </w:pPr>
            <w:hyperlink r:id="rId9" w:history="1">
              <w:r w:rsidR="00FF72F2" w:rsidRPr="004941B6">
                <w:rPr>
                  <w:rStyle w:val="Hyperlink"/>
                  <w:rFonts w:ascii="Arial" w:hAnsi="Arial" w:cs="Arial"/>
                  <w:sz w:val="20"/>
                  <w:szCs w:val="20"/>
                </w:rPr>
                <w:t>Making Monotypes</w:t>
              </w:r>
            </w:hyperlink>
          </w:p>
          <w:p w14:paraId="640863F4" w14:textId="77777777" w:rsidR="00FF72F2" w:rsidRPr="004941B6" w:rsidRDefault="00FF72F2" w:rsidP="00FF72F2">
            <w:pPr>
              <w:jc w:val="center"/>
              <w:rPr>
                <w:rFonts w:ascii="Arial" w:hAnsi="Arial" w:cs="Arial"/>
                <w:sz w:val="20"/>
                <w:szCs w:val="20"/>
              </w:rPr>
            </w:pPr>
          </w:p>
          <w:p w14:paraId="30EF842C" w14:textId="77777777" w:rsidR="00FF72F2" w:rsidRPr="004941B6" w:rsidRDefault="00FF72F2" w:rsidP="00FF72F2">
            <w:pPr>
              <w:jc w:val="center"/>
              <w:rPr>
                <w:rFonts w:ascii="Arial" w:hAnsi="Arial" w:cs="Arial"/>
                <w:sz w:val="20"/>
                <w:szCs w:val="20"/>
              </w:rPr>
            </w:pPr>
            <w:r w:rsidRPr="004941B6">
              <w:rPr>
                <w:rFonts w:ascii="Arial" w:hAnsi="Arial" w:cs="Arial"/>
                <w:sz w:val="20"/>
                <w:szCs w:val="20"/>
              </w:rPr>
              <w:t>Explore how artists use the monotype process to make imagery. Combine the monotype process with painting and collage to make visual poetry zines.</w:t>
            </w:r>
          </w:p>
          <w:p w14:paraId="352C6D69" w14:textId="77777777" w:rsidR="00FF72F2" w:rsidRDefault="00FF72F2" w:rsidP="00FF72F2">
            <w:pPr>
              <w:rPr>
                <w:rFonts w:ascii="Arial" w:hAnsi="Arial" w:cs="Arial"/>
                <w:sz w:val="20"/>
                <w:szCs w:val="20"/>
              </w:rPr>
            </w:pPr>
          </w:p>
        </w:tc>
        <w:tc>
          <w:tcPr>
            <w:tcW w:w="2268" w:type="dxa"/>
            <w:tcBorders>
              <w:top w:val="single" w:sz="4" w:space="0" w:color="auto"/>
              <w:right w:val="single" w:sz="4" w:space="0" w:color="auto"/>
            </w:tcBorders>
            <w:shd w:val="clear" w:color="auto" w:fill="auto"/>
          </w:tcPr>
          <w:p w14:paraId="046E1F08" w14:textId="77777777" w:rsidR="00FF72F2" w:rsidRDefault="00FF72F2" w:rsidP="00FF72F2">
            <w:pPr>
              <w:rPr>
                <w:rFonts w:ascii="Arial" w:hAnsi="Arial" w:cs="Arial"/>
                <w:sz w:val="20"/>
                <w:szCs w:val="20"/>
              </w:rPr>
            </w:pPr>
          </w:p>
        </w:tc>
        <w:tc>
          <w:tcPr>
            <w:tcW w:w="2198" w:type="dxa"/>
            <w:tcBorders>
              <w:top w:val="single" w:sz="4" w:space="0" w:color="auto"/>
              <w:left w:val="single" w:sz="4" w:space="0" w:color="auto"/>
            </w:tcBorders>
            <w:shd w:val="clear" w:color="auto" w:fill="auto"/>
          </w:tcPr>
          <w:p w14:paraId="5B0B91A1" w14:textId="77777777" w:rsidR="00FF72F2" w:rsidRPr="00FF72F2" w:rsidRDefault="00FF72F2" w:rsidP="00FF72F2">
            <w:pPr>
              <w:jc w:val="center"/>
              <w:rPr>
                <w:rFonts w:ascii="Arial" w:hAnsi="Arial" w:cs="Arial"/>
                <w:bCs/>
                <w:sz w:val="20"/>
                <w:szCs w:val="20"/>
              </w:rPr>
            </w:pPr>
            <w:r w:rsidRPr="004941B6">
              <w:rPr>
                <w:rFonts w:ascii="Arial" w:hAnsi="Arial" w:cs="Arial"/>
                <w:bCs/>
                <w:sz w:val="20"/>
                <w:szCs w:val="20"/>
              </w:rPr>
              <w:t>Paint, Surface, Texture</w:t>
            </w:r>
          </w:p>
          <w:p w14:paraId="65DEB21D" w14:textId="77777777" w:rsidR="00FF72F2" w:rsidRDefault="00871632" w:rsidP="00FF72F2">
            <w:pPr>
              <w:jc w:val="center"/>
              <w:rPr>
                <w:rStyle w:val="Hyperlink"/>
                <w:rFonts w:ascii="Arial" w:hAnsi="Arial" w:cs="Arial"/>
                <w:sz w:val="20"/>
                <w:szCs w:val="20"/>
              </w:rPr>
            </w:pPr>
            <w:hyperlink r:id="rId10" w:history="1">
              <w:r w:rsidR="00FF72F2" w:rsidRPr="004941B6">
                <w:rPr>
                  <w:rStyle w:val="Hyperlink"/>
                  <w:rFonts w:ascii="Arial" w:hAnsi="Arial" w:cs="Arial"/>
                  <w:sz w:val="20"/>
                  <w:szCs w:val="20"/>
                </w:rPr>
                <w:t>Mixed Media Land &amp; City Scapes</w:t>
              </w:r>
            </w:hyperlink>
          </w:p>
          <w:p w14:paraId="2B640091" w14:textId="77777777" w:rsidR="00FF72F2" w:rsidRPr="004941B6" w:rsidRDefault="00FF72F2" w:rsidP="00FF72F2">
            <w:pPr>
              <w:jc w:val="center"/>
              <w:rPr>
                <w:rFonts w:ascii="Arial" w:hAnsi="Arial" w:cs="Arial"/>
                <w:color w:val="FF0000"/>
                <w:sz w:val="20"/>
                <w:szCs w:val="20"/>
              </w:rPr>
            </w:pPr>
          </w:p>
          <w:p w14:paraId="36768215" w14:textId="77777777" w:rsidR="00FF72F2" w:rsidRDefault="00FF72F2" w:rsidP="00FF72F2">
            <w:pPr>
              <w:jc w:val="center"/>
              <w:rPr>
                <w:rFonts w:ascii="Arial" w:hAnsi="Arial" w:cs="Arial"/>
                <w:sz w:val="20"/>
                <w:szCs w:val="20"/>
              </w:rPr>
            </w:pPr>
            <w:r w:rsidRPr="004941B6">
              <w:rPr>
                <w:rFonts w:ascii="Arial" w:hAnsi="Arial" w:cs="Arial"/>
                <w:sz w:val="20"/>
                <w:szCs w:val="20"/>
              </w:rPr>
              <w:t>Explore how artists use a variety of media to capture spirit of the place. Focus upon exploratory work to discover mixed media combinations.</w:t>
            </w:r>
          </w:p>
          <w:p w14:paraId="0A7BBD06" w14:textId="77777777" w:rsidR="00FF72F2" w:rsidRPr="004941B6" w:rsidRDefault="00FF72F2" w:rsidP="00FF72F2">
            <w:pPr>
              <w:jc w:val="center"/>
              <w:rPr>
                <w:rFonts w:ascii="Arial" w:hAnsi="Arial" w:cs="Arial"/>
                <w:sz w:val="20"/>
                <w:szCs w:val="20"/>
              </w:rPr>
            </w:pPr>
          </w:p>
          <w:p w14:paraId="0FA91DC5" w14:textId="77777777" w:rsidR="00FF72F2" w:rsidRDefault="00FF72F2" w:rsidP="00FF72F2">
            <w:pPr>
              <w:rPr>
                <w:rFonts w:ascii="Arial" w:hAnsi="Arial" w:cs="Arial"/>
                <w:sz w:val="20"/>
                <w:szCs w:val="20"/>
              </w:rPr>
            </w:pPr>
          </w:p>
        </w:tc>
      </w:tr>
      <w:tr w:rsidR="00FF72F2" w:rsidRPr="009200E6" w14:paraId="369509D8" w14:textId="77777777" w:rsidTr="004941B6">
        <w:trPr>
          <w:trHeight w:val="413"/>
        </w:trPr>
        <w:tc>
          <w:tcPr>
            <w:tcW w:w="1304" w:type="dxa"/>
            <w:tcBorders>
              <w:bottom w:val="single" w:sz="2" w:space="0" w:color="auto"/>
            </w:tcBorders>
          </w:tcPr>
          <w:p w14:paraId="728D4790" w14:textId="77777777" w:rsidR="00FF72F2" w:rsidRPr="009200E6" w:rsidRDefault="00FF72F2" w:rsidP="00FF72F2">
            <w:pPr>
              <w:jc w:val="center"/>
              <w:rPr>
                <w:rFonts w:ascii="Arial" w:hAnsi="Arial" w:cs="Arial"/>
                <w:sz w:val="20"/>
                <w:szCs w:val="20"/>
              </w:rPr>
            </w:pPr>
            <w:r w:rsidRPr="009200E6">
              <w:rPr>
                <w:rFonts w:ascii="Arial" w:hAnsi="Arial" w:cs="Arial"/>
                <w:sz w:val="20"/>
                <w:szCs w:val="20"/>
              </w:rPr>
              <w:t>Music</w:t>
            </w:r>
          </w:p>
          <w:p w14:paraId="0EFB1BFF" w14:textId="77777777" w:rsidR="00FF72F2" w:rsidRDefault="00FF72F2" w:rsidP="00FF72F2">
            <w:pPr>
              <w:rPr>
                <w:rFonts w:ascii="Arial" w:hAnsi="Arial" w:cs="Arial"/>
                <w:sz w:val="20"/>
                <w:szCs w:val="20"/>
              </w:rPr>
            </w:pPr>
          </w:p>
          <w:p w14:paraId="47ECBFC1" w14:textId="77777777" w:rsidR="00FF72F2" w:rsidRPr="009200E6" w:rsidRDefault="00FF72F2" w:rsidP="00FF72F2">
            <w:pPr>
              <w:rPr>
                <w:rFonts w:ascii="Arial" w:hAnsi="Arial" w:cs="Arial"/>
                <w:sz w:val="20"/>
                <w:szCs w:val="20"/>
              </w:rPr>
            </w:pPr>
          </w:p>
        </w:tc>
        <w:tc>
          <w:tcPr>
            <w:tcW w:w="13794" w:type="dxa"/>
            <w:gridSpan w:val="9"/>
            <w:tcBorders>
              <w:bottom w:val="single" w:sz="2" w:space="0" w:color="auto"/>
            </w:tcBorders>
          </w:tcPr>
          <w:p w14:paraId="27E2F552" w14:textId="573255E5" w:rsidR="00FF72F2" w:rsidRPr="009E42A8" w:rsidRDefault="00FF72F2" w:rsidP="00FF72F2">
            <w:pPr>
              <w:jc w:val="center"/>
              <w:rPr>
                <w:rFonts w:ascii="Arial" w:hAnsi="Arial" w:cs="Arial"/>
                <w:bCs/>
                <w:sz w:val="20"/>
                <w:szCs w:val="20"/>
              </w:rPr>
            </w:pPr>
            <w:r w:rsidRPr="009E42A8">
              <w:rPr>
                <w:rFonts w:ascii="Arial" w:hAnsi="Arial" w:cs="Arial"/>
                <w:bCs/>
                <w:sz w:val="20"/>
                <w:szCs w:val="20"/>
              </w:rPr>
              <w:t>Ukulele and Singing Assembly</w:t>
            </w:r>
          </w:p>
        </w:tc>
      </w:tr>
      <w:tr w:rsidR="00FF72F2" w:rsidRPr="009200E6" w14:paraId="49C33D38" w14:textId="77777777" w:rsidTr="004941B6">
        <w:trPr>
          <w:trHeight w:val="545"/>
        </w:trPr>
        <w:tc>
          <w:tcPr>
            <w:tcW w:w="1304" w:type="dxa"/>
            <w:tcBorders>
              <w:top w:val="single" w:sz="4" w:space="0" w:color="auto"/>
            </w:tcBorders>
          </w:tcPr>
          <w:p w14:paraId="0987681D" w14:textId="1B1DB0EE" w:rsidR="00FF72F2" w:rsidRPr="009200E6" w:rsidRDefault="00FF72F2" w:rsidP="00FF72F2">
            <w:pPr>
              <w:jc w:val="center"/>
              <w:rPr>
                <w:rFonts w:ascii="Arial" w:hAnsi="Arial" w:cs="Arial"/>
                <w:sz w:val="20"/>
                <w:szCs w:val="20"/>
              </w:rPr>
            </w:pPr>
            <w:r w:rsidRPr="009200E6">
              <w:rPr>
                <w:rFonts w:ascii="Arial" w:hAnsi="Arial" w:cs="Arial"/>
                <w:sz w:val="20"/>
                <w:szCs w:val="20"/>
              </w:rPr>
              <w:t xml:space="preserve">Personal, Social and Health Education (PSHE) </w:t>
            </w:r>
          </w:p>
        </w:tc>
        <w:tc>
          <w:tcPr>
            <w:tcW w:w="2267" w:type="dxa"/>
            <w:gridSpan w:val="2"/>
            <w:tcBorders>
              <w:top w:val="single" w:sz="4" w:space="0" w:color="auto"/>
              <w:right w:val="single" w:sz="4" w:space="0" w:color="auto"/>
            </w:tcBorders>
          </w:tcPr>
          <w:p w14:paraId="7DFC8185" w14:textId="77777777" w:rsidR="00FF72F2" w:rsidRPr="009200E6" w:rsidRDefault="00FF72F2" w:rsidP="00FF72F2">
            <w:pPr>
              <w:jc w:val="center"/>
              <w:rPr>
                <w:rFonts w:ascii="Arial" w:hAnsi="Arial" w:cs="Arial"/>
                <w:b/>
                <w:bCs/>
                <w:sz w:val="20"/>
                <w:szCs w:val="20"/>
              </w:rPr>
            </w:pPr>
            <w:r w:rsidRPr="009200E6">
              <w:rPr>
                <w:rFonts w:ascii="Arial" w:hAnsi="Arial" w:cs="Arial"/>
                <w:b/>
                <w:bCs/>
                <w:sz w:val="20"/>
                <w:szCs w:val="20"/>
              </w:rPr>
              <w:t xml:space="preserve">Health and Wellbeing </w:t>
            </w:r>
          </w:p>
          <w:p w14:paraId="212B0456" w14:textId="77777777" w:rsidR="00FF72F2" w:rsidRPr="009200E6" w:rsidRDefault="00FF72F2" w:rsidP="00FF72F2">
            <w:pPr>
              <w:jc w:val="center"/>
              <w:rPr>
                <w:rFonts w:ascii="Arial" w:hAnsi="Arial" w:cs="Arial"/>
                <w:sz w:val="20"/>
                <w:szCs w:val="20"/>
              </w:rPr>
            </w:pPr>
            <w:r w:rsidRPr="009200E6">
              <w:rPr>
                <w:rFonts w:ascii="Arial" w:hAnsi="Arial" w:cs="Arial"/>
                <w:b/>
                <w:bCs/>
                <w:sz w:val="20"/>
                <w:szCs w:val="20"/>
              </w:rPr>
              <w:t>What makes up our identity?</w:t>
            </w:r>
            <w:r w:rsidRPr="009200E6">
              <w:rPr>
                <w:rFonts w:ascii="Arial" w:hAnsi="Arial" w:cs="Arial"/>
                <w:sz w:val="20"/>
                <w:szCs w:val="20"/>
              </w:rPr>
              <w:t xml:space="preserve"> </w:t>
            </w:r>
          </w:p>
          <w:p w14:paraId="30BE57E1" w14:textId="77777777" w:rsidR="00FF72F2" w:rsidRPr="009200E6" w:rsidRDefault="00FF72F2" w:rsidP="00FF72F2">
            <w:pPr>
              <w:jc w:val="center"/>
              <w:rPr>
                <w:rFonts w:ascii="Arial" w:hAnsi="Arial" w:cs="Arial"/>
                <w:sz w:val="20"/>
                <w:szCs w:val="20"/>
              </w:rPr>
            </w:pPr>
            <w:r w:rsidRPr="009200E6">
              <w:rPr>
                <w:rFonts w:ascii="Arial" w:hAnsi="Arial" w:cs="Arial"/>
                <w:sz w:val="20"/>
                <w:szCs w:val="20"/>
              </w:rPr>
              <w:t xml:space="preserve">What makes up Identity; personal attributes and </w:t>
            </w:r>
            <w:r w:rsidRPr="009200E6">
              <w:rPr>
                <w:rFonts w:ascii="Arial" w:hAnsi="Arial" w:cs="Arial"/>
                <w:sz w:val="20"/>
                <w:szCs w:val="20"/>
              </w:rPr>
              <w:lastRenderedPageBreak/>
              <w:t>qualities; similarities and differences; individuality; stereotype</w:t>
            </w:r>
          </w:p>
          <w:p w14:paraId="1669BC29" w14:textId="77777777" w:rsidR="00FF72F2" w:rsidRPr="009200E6" w:rsidRDefault="00FF72F2" w:rsidP="00FF72F2">
            <w:pPr>
              <w:jc w:val="center"/>
              <w:rPr>
                <w:rFonts w:ascii="Arial" w:hAnsi="Arial" w:cs="Arial"/>
                <w:sz w:val="20"/>
                <w:szCs w:val="20"/>
              </w:rPr>
            </w:pPr>
          </w:p>
          <w:p w14:paraId="219F0906" w14:textId="35150699" w:rsidR="00FF72F2" w:rsidRPr="009200E6" w:rsidRDefault="00FF72F2" w:rsidP="00FF72F2">
            <w:pPr>
              <w:jc w:val="center"/>
              <w:rPr>
                <w:rFonts w:ascii="Arial" w:hAnsi="Arial" w:cs="Arial"/>
                <w:b/>
                <w:bCs/>
                <w:sz w:val="20"/>
                <w:szCs w:val="20"/>
              </w:rPr>
            </w:pPr>
            <w:r w:rsidRPr="009200E6">
              <w:rPr>
                <w:rFonts w:ascii="Arial" w:hAnsi="Arial" w:cs="Arial"/>
                <w:b/>
                <w:bCs/>
                <w:sz w:val="20"/>
                <w:szCs w:val="20"/>
              </w:rPr>
              <w:t>Health and Wellbeing</w:t>
            </w:r>
          </w:p>
          <w:p w14:paraId="7F434BAB" w14:textId="72039402" w:rsidR="00FF72F2" w:rsidRPr="009200E6" w:rsidRDefault="00FF72F2" w:rsidP="00FF72F2">
            <w:pPr>
              <w:jc w:val="center"/>
              <w:rPr>
                <w:rFonts w:ascii="Arial" w:hAnsi="Arial" w:cs="Arial"/>
                <w:b/>
                <w:bCs/>
                <w:sz w:val="20"/>
                <w:szCs w:val="20"/>
              </w:rPr>
            </w:pPr>
            <w:r w:rsidRPr="009200E6">
              <w:rPr>
                <w:rFonts w:ascii="Arial" w:hAnsi="Arial" w:cs="Arial"/>
                <w:b/>
                <w:bCs/>
                <w:sz w:val="20"/>
                <w:szCs w:val="20"/>
              </w:rPr>
              <w:t>How can we help in an accident or emergency?</w:t>
            </w:r>
          </w:p>
          <w:p w14:paraId="71CC85A5" w14:textId="2ECA6E66" w:rsidR="00FF72F2" w:rsidRPr="009200E6" w:rsidRDefault="00FF72F2" w:rsidP="00FF72F2">
            <w:pPr>
              <w:jc w:val="center"/>
              <w:rPr>
                <w:rFonts w:ascii="Arial" w:hAnsi="Arial" w:cs="Arial"/>
                <w:sz w:val="20"/>
                <w:szCs w:val="20"/>
              </w:rPr>
            </w:pPr>
            <w:r w:rsidRPr="009200E6">
              <w:rPr>
                <w:rFonts w:ascii="Arial" w:hAnsi="Arial" w:cs="Arial"/>
                <w:sz w:val="20"/>
                <w:szCs w:val="20"/>
              </w:rPr>
              <w:t xml:space="preserve">Basic first aid, accidents, dealing with emergencies </w:t>
            </w:r>
          </w:p>
          <w:p w14:paraId="2AB1DC1B" w14:textId="4E2FF94F" w:rsidR="00FF72F2" w:rsidRPr="009200E6" w:rsidRDefault="00FF72F2" w:rsidP="00FF72F2">
            <w:pPr>
              <w:jc w:val="center"/>
              <w:rPr>
                <w:rFonts w:ascii="Arial" w:hAnsi="Arial" w:cs="Arial"/>
                <w:sz w:val="20"/>
                <w:szCs w:val="20"/>
              </w:rPr>
            </w:pPr>
          </w:p>
        </w:tc>
        <w:tc>
          <w:tcPr>
            <w:tcW w:w="2129" w:type="dxa"/>
            <w:tcBorders>
              <w:top w:val="single" w:sz="2" w:space="0" w:color="auto"/>
              <w:left w:val="single" w:sz="4" w:space="0" w:color="auto"/>
              <w:right w:val="single" w:sz="4" w:space="0" w:color="auto"/>
            </w:tcBorders>
          </w:tcPr>
          <w:p w14:paraId="49CF8AA6" w14:textId="77777777" w:rsidR="00FF72F2" w:rsidRPr="009200E6" w:rsidRDefault="00FF72F2" w:rsidP="00FF72F2">
            <w:pPr>
              <w:jc w:val="center"/>
              <w:rPr>
                <w:rFonts w:ascii="Arial" w:hAnsi="Arial" w:cs="Arial"/>
                <w:b/>
                <w:bCs/>
                <w:sz w:val="20"/>
                <w:szCs w:val="20"/>
              </w:rPr>
            </w:pPr>
            <w:r w:rsidRPr="009200E6">
              <w:rPr>
                <w:rFonts w:ascii="Arial" w:hAnsi="Arial" w:cs="Arial"/>
                <w:b/>
                <w:bCs/>
                <w:sz w:val="20"/>
                <w:szCs w:val="20"/>
              </w:rPr>
              <w:lastRenderedPageBreak/>
              <w:t>Living in the wider world</w:t>
            </w:r>
          </w:p>
          <w:p w14:paraId="4CD6976B" w14:textId="19A6AD9D" w:rsidR="00FF72F2" w:rsidRPr="009200E6" w:rsidRDefault="00FF72F2" w:rsidP="00FF72F2">
            <w:pPr>
              <w:jc w:val="center"/>
              <w:rPr>
                <w:rFonts w:ascii="Arial" w:hAnsi="Arial" w:cs="Arial"/>
                <w:b/>
                <w:bCs/>
                <w:sz w:val="20"/>
                <w:szCs w:val="20"/>
              </w:rPr>
            </w:pPr>
            <w:r w:rsidRPr="009200E6">
              <w:rPr>
                <w:rFonts w:ascii="Arial" w:hAnsi="Arial" w:cs="Arial"/>
                <w:b/>
                <w:bCs/>
                <w:sz w:val="20"/>
                <w:szCs w:val="20"/>
              </w:rPr>
              <w:t xml:space="preserve">What decisions can people make with money? </w:t>
            </w:r>
          </w:p>
          <w:p w14:paraId="6369BC75" w14:textId="0DD46EE7" w:rsidR="00FF72F2" w:rsidRPr="009200E6" w:rsidRDefault="00FF72F2" w:rsidP="00FF72F2">
            <w:pPr>
              <w:jc w:val="center"/>
              <w:rPr>
                <w:rFonts w:ascii="Arial" w:hAnsi="Arial" w:cs="Arial"/>
                <w:sz w:val="20"/>
                <w:szCs w:val="20"/>
              </w:rPr>
            </w:pPr>
            <w:r w:rsidRPr="009200E6">
              <w:rPr>
                <w:rFonts w:ascii="Arial" w:hAnsi="Arial" w:cs="Arial"/>
                <w:sz w:val="20"/>
                <w:szCs w:val="20"/>
              </w:rPr>
              <w:lastRenderedPageBreak/>
              <w:t>Money; making decisions; spending and saving.</w:t>
            </w:r>
            <w:r>
              <w:rPr>
                <w:rFonts w:ascii="Arial" w:hAnsi="Arial" w:cs="Arial"/>
                <w:sz w:val="20"/>
                <w:szCs w:val="20"/>
              </w:rPr>
              <w:t xml:space="preserve"> </w:t>
            </w:r>
            <w:r w:rsidRPr="009200E6">
              <w:rPr>
                <w:rFonts w:ascii="Arial" w:hAnsi="Arial" w:cs="Arial"/>
                <w:sz w:val="20"/>
                <w:szCs w:val="20"/>
              </w:rPr>
              <w:t xml:space="preserve"> </w:t>
            </w:r>
          </w:p>
          <w:p w14:paraId="35E1D839" w14:textId="77777777" w:rsidR="00FF72F2" w:rsidRDefault="00FF72F2" w:rsidP="00FF72F2">
            <w:pPr>
              <w:jc w:val="center"/>
              <w:rPr>
                <w:rFonts w:ascii="Arial" w:hAnsi="Arial" w:cs="Arial"/>
                <w:sz w:val="20"/>
                <w:szCs w:val="20"/>
              </w:rPr>
            </w:pPr>
          </w:p>
          <w:p w14:paraId="3430E636" w14:textId="77777777" w:rsidR="00FF72F2" w:rsidRPr="009200E6" w:rsidRDefault="00FF72F2" w:rsidP="00FF72F2">
            <w:pPr>
              <w:jc w:val="center"/>
              <w:rPr>
                <w:rFonts w:ascii="Arial" w:hAnsi="Arial" w:cs="Arial"/>
                <w:b/>
                <w:bCs/>
                <w:sz w:val="20"/>
                <w:szCs w:val="20"/>
              </w:rPr>
            </w:pPr>
            <w:r w:rsidRPr="009200E6">
              <w:rPr>
                <w:rFonts w:ascii="Arial" w:hAnsi="Arial" w:cs="Arial"/>
                <w:b/>
                <w:bCs/>
                <w:sz w:val="20"/>
                <w:szCs w:val="20"/>
              </w:rPr>
              <w:t>Health and Wellbeing</w:t>
            </w:r>
          </w:p>
          <w:p w14:paraId="52FC87D9" w14:textId="77777777" w:rsidR="00FF72F2" w:rsidRPr="009200E6" w:rsidRDefault="00FF72F2" w:rsidP="00FF72F2">
            <w:pPr>
              <w:jc w:val="center"/>
              <w:rPr>
                <w:rFonts w:ascii="Arial" w:hAnsi="Arial" w:cs="Arial"/>
                <w:b/>
                <w:bCs/>
                <w:sz w:val="20"/>
                <w:szCs w:val="20"/>
              </w:rPr>
            </w:pPr>
            <w:r w:rsidRPr="009200E6">
              <w:rPr>
                <w:rFonts w:ascii="Arial" w:hAnsi="Arial" w:cs="Arial"/>
                <w:b/>
                <w:bCs/>
                <w:sz w:val="20"/>
                <w:szCs w:val="20"/>
              </w:rPr>
              <w:t>How can we help in an accident or emergency?</w:t>
            </w:r>
          </w:p>
          <w:p w14:paraId="6F85C3AF" w14:textId="77777777" w:rsidR="00FF72F2" w:rsidRPr="009200E6" w:rsidRDefault="00FF72F2" w:rsidP="00FF72F2">
            <w:pPr>
              <w:jc w:val="center"/>
              <w:rPr>
                <w:rFonts w:ascii="Arial" w:hAnsi="Arial" w:cs="Arial"/>
                <w:sz w:val="20"/>
                <w:szCs w:val="20"/>
              </w:rPr>
            </w:pPr>
            <w:r w:rsidRPr="009200E6">
              <w:rPr>
                <w:rFonts w:ascii="Arial" w:hAnsi="Arial" w:cs="Arial"/>
                <w:sz w:val="20"/>
                <w:szCs w:val="20"/>
              </w:rPr>
              <w:t xml:space="preserve">Basic first aid, accidents, dealing with emergencies </w:t>
            </w:r>
          </w:p>
          <w:p w14:paraId="0455BACC" w14:textId="26FA0E68" w:rsidR="00FF72F2" w:rsidRPr="009200E6" w:rsidRDefault="00FF72F2" w:rsidP="00FF72F2">
            <w:pPr>
              <w:jc w:val="center"/>
              <w:rPr>
                <w:rFonts w:ascii="Arial" w:hAnsi="Arial" w:cs="Arial"/>
                <w:sz w:val="20"/>
                <w:szCs w:val="20"/>
              </w:rPr>
            </w:pPr>
          </w:p>
        </w:tc>
        <w:tc>
          <w:tcPr>
            <w:tcW w:w="2409" w:type="dxa"/>
            <w:tcBorders>
              <w:top w:val="single" w:sz="2" w:space="0" w:color="auto"/>
              <w:left w:val="single" w:sz="4" w:space="0" w:color="auto"/>
            </w:tcBorders>
          </w:tcPr>
          <w:p w14:paraId="4E553D9F" w14:textId="77777777" w:rsidR="00FF72F2" w:rsidRPr="009200E6" w:rsidRDefault="00FF72F2" w:rsidP="00FF72F2">
            <w:pPr>
              <w:jc w:val="center"/>
              <w:rPr>
                <w:rFonts w:ascii="Arial" w:hAnsi="Arial" w:cs="Arial"/>
                <w:b/>
                <w:bCs/>
                <w:sz w:val="20"/>
                <w:szCs w:val="20"/>
              </w:rPr>
            </w:pPr>
            <w:r w:rsidRPr="009200E6">
              <w:rPr>
                <w:rFonts w:ascii="Arial" w:hAnsi="Arial" w:cs="Arial"/>
                <w:b/>
                <w:bCs/>
                <w:sz w:val="20"/>
                <w:szCs w:val="20"/>
              </w:rPr>
              <w:lastRenderedPageBreak/>
              <w:t xml:space="preserve">Relationships </w:t>
            </w:r>
          </w:p>
          <w:p w14:paraId="3729DF4B" w14:textId="77777777" w:rsidR="00FF72F2" w:rsidRPr="009200E6" w:rsidRDefault="00FF72F2" w:rsidP="00FF72F2">
            <w:pPr>
              <w:jc w:val="center"/>
              <w:rPr>
                <w:rFonts w:ascii="Arial" w:hAnsi="Arial" w:cs="Arial"/>
                <w:b/>
                <w:bCs/>
                <w:sz w:val="20"/>
                <w:szCs w:val="20"/>
              </w:rPr>
            </w:pPr>
            <w:r w:rsidRPr="009200E6">
              <w:rPr>
                <w:rFonts w:ascii="Arial" w:hAnsi="Arial" w:cs="Arial"/>
                <w:b/>
                <w:bCs/>
                <w:sz w:val="20"/>
                <w:szCs w:val="20"/>
              </w:rPr>
              <w:t xml:space="preserve">How can friends communicate safely? </w:t>
            </w:r>
          </w:p>
          <w:p w14:paraId="67EBE66B" w14:textId="7DB9A106" w:rsidR="00FF72F2" w:rsidRPr="009200E6" w:rsidRDefault="00FF72F2" w:rsidP="00FF72F2">
            <w:pPr>
              <w:jc w:val="center"/>
              <w:rPr>
                <w:rFonts w:ascii="Arial" w:hAnsi="Arial" w:cs="Arial"/>
                <w:sz w:val="20"/>
                <w:szCs w:val="20"/>
              </w:rPr>
            </w:pPr>
            <w:r w:rsidRPr="009200E6">
              <w:rPr>
                <w:rFonts w:ascii="Arial" w:hAnsi="Arial" w:cs="Arial"/>
                <w:sz w:val="20"/>
                <w:szCs w:val="20"/>
              </w:rPr>
              <w:t>Friendships</w:t>
            </w:r>
            <w:r>
              <w:rPr>
                <w:rFonts w:ascii="Arial" w:hAnsi="Arial" w:cs="Arial"/>
                <w:sz w:val="20"/>
                <w:szCs w:val="20"/>
              </w:rPr>
              <w:t xml:space="preserve"> and</w:t>
            </w:r>
            <w:r w:rsidRPr="009200E6">
              <w:rPr>
                <w:rFonts w:ascii="Arial" w:hAnsi="Arial" w:cs="Arial"/>
                <w:sz w:val="20"/>
                <w:szCs w:val="20"/>
              </w:rPr>
              <w:t xml:space="preserve"> relationships</w:t>
            </w:r>
          </w:p>
        </w:tc>
        <w:tc>
          <w:tcPr>
            <w:tcW w:w="2523" w:type="dxa"/>
            <w:gridSpan w:val="3"/>
            <w:tcBorders>
              <w:top w:val="single" w:sz="2" w:space="0" w:color="auto"/>
            </w:tcBorders>
          </w:tcPr>
          <w:p w14:paraId="25AE5489" w14:textId="5FC90548" w:rsidR="00FF72F2" w:rsidRPr="009200E6" w:rsidRDefault="00FF72F2" w:rsidP="00FF72F2">
            <w:pPr>
              <w:jc w:val="center"/>
              <w:rPr>
                <w:rFonts w:ascii="Arial" w:hAnsi="Arial" w:cs="Arial"/>
                <w:b/>
                <w:bCs/>
                <w:sz w:val="20"/>
                <w:szCs w:val="20"/>
              </w:rPr>
            </w:pPr>
            <w:r w:rsidRPr="009200E6">
              <w:rPr>
                <w:rFonts w:ascii="Arial" w:hAnsi="Arial" w:cs="Arial"/>
                <w:b/>
                <w:bCs/>
                <w:sz w:val="20"/>
                <w:szCs w:val="20"/>
              </w:rPr>
              <w:t>Living in the wider world - What jobs would we like?</w:t>
            </w:r>
          </w:p>
          <w:p w14:paraId="5FF38D8E" w14:textId="2BEDE29D" w:rsidR="00FF72F2" w:rsidRPr="009200E6" w:rsidRDefault="00FF72F2" w:rsidP="00FF72F2">
            <w:pPr>
              <w:jc w:val="center"/>
              <w:rPr>
                <w:rFonts w:ascii="Arial" w:hAnsi="Arial" w:cs="Arial"/>
                <w:sz w:val="20"/>
                <w:szCs w:val="20"/>
              </w:rPr>
            </w:pPr>
            <w:r w:rsidRPr="009200E6">
              <w:rPr>
                <w:rFonts w:ascii="Arial" w:hAnsi="Arial" w:cs="Arial"/>
                <w:sz w:val="20"/>
                <w:szCs w:val="20"/>
              </w:rPr>
              <w:t>Careers, aspirations, role models, the future</w:t>
            </w:r>
          </w:p>
        </w:tc>
        <w:tc>
          <w:tcPr>
            <w:tcW w:w="2268" w:type="dxa"/>
            <w:tcBorders>
              <w:top w:val="single" w:sz="2" w:space="0" w:color="auto"/>
            </w:tcBorders>
          </w:tcPr>
          <w:p w14:paraId="1BB72830" w14:textId="77777777" w:rsidR="00FF72F2" w:rsidRPr="009200E6" w:rsidRDefault="00FF72F2" w:rsidP="00FF72F2">
            <w:pPr>
              <w:jc w:val="center"/>
              <w:rPr>
                <w:rFonts w:ascii="Arial" w:hAnsi="Arial" w:cs="Arial"/>
                <w:b/>
                <w:bCs/>
                <w:sz w:val="20"/>
                <w:szCs w:val="20"/>
              </w:rPr>
            </w:pPr>
            <w:r w:rsidRPr="009200E6">
              <w:rPr>
                <w:rFonts w:ascii="Arial" w:hAnsi="Arial" w:cs="Arial"/>
                <w:b/>
                <w:bCs/>
                <w:sz w:val="20"/>
                <w:szCs w:val="20"/>
              </w:rPr>
              <w:t xml:space="preserve">Relationship and Sex Education (RSE) </w:t>
            </w:r>
          </w:p>
          <w:p w14:paraId="642B1DB8" w14:textId="77777777" w:rsidR="00FF72F2" w:rsidRPr="009200E6" w:rsidRDefault="00FF72F2" w:rsidP="00FF72F2">
            <w:pPr>
              <w:jc w:val="center"/>
              <w:rPr>
                <w:rFonts w:ascii="Arial" w:hAnsi="Arial" w:cs="Arial"/>
                <w:b/>
                <w:bCs/>
                <w:sz w:val="20"/>
                <w:szCs w:val="20"/>
              </w:rPr>
            </w:pPr>
          </w:p>
          <w:p w14:paraId="3B599BB8" w14:textId="77777777" w:rsidR="00FF72F2" w:rsidRPr="009200E6" w:rsidRDefault="00FF72F2" w:rsidP="00FF72F2">
            <w:pPr>
              <w:jc w:val="center"/>
              <w:rPr>
                <w:rFonts w:ascii="Arial" w:hAnsi="Arial" w:cs="Arial"/>
                <w:b/>
                <w:bCs/>
                <w:sz w:val="20"/>
                <w:szCs w:val="20"/>
              </w:rPr>
            </w:pPr>
            <w:r w:rsidRPr="009200E6">
              <w:rPr>
                <w:rFonts w:ascii="Arial" w:hAnsi="Arial" w:cs="Arial"/>
                <w:b/>
                <w:bCs/>
                <w:sz w:val="20"/>
                <w:szCs w:val="20"/>
              </w:rPr>
              <w:t xml:space="preserve">Relationships </w:t>
            </w:r>
          </w:p>
          <w:p w14:paraId="77B7B2D7" w14:textId="77777777" w:rsidR="00FF72F2" w:rsidRPr="009200E6" w:rsidRDefault="00FF72F2" w:rsidP="00FF72F2">
            <w:pPr>
              <w:jc w:val="center"/>
              <w:rPr>
                <w:rFonts w:ascii="Arial" w:hAnsi="Arial" w:cs="Arial"/>
                <w:b/>
                <w:bCs/>
                <w:sz w:val="20"/>
                <w:szCs w:val="20"/>
              </w:rPr>
            </w:pPr>
            <w:r w:rsidRPr="009200E6">
              <w:rPr>
                <w:rFonts w:ascii="Arial" w:hAnsi="Arial" w:cs="Arial"/>
                <w:b/>
                <w:bCs/>
                <w:sz w:val="20"/>
                <w:szCs w:val="20"/>
              </w:rPr>
              <w:t xml:space="preserve">How can friends communicate safely? </w:t>
            </w:r>
          </w:p>
          <w:p w14:paraId="1D8A7600" w14:textId="5D54C981" w:rsidR="00FF72F2" w:rsidRPr="009200E6" w:rsidRDefault="00FF72F2" w:rsidP="00FF72F2">
            <w:pPr>
              <w:jc w:val="center"/>
              <w:rPr>
                <w:rFonts w:ascii="Arial" w:hAnsi="Arial" w:cs="Arial"/>
                <w:b/>
                <w:bCs/>
                <w:sz w:val="20"/>
                <w:szCs w:val="20"/>
              </w:rPr>
            </w:pPr>
            <w:r w:rsidRPr="009200E6">
              <w:rPr>
                <w:rFonts w:ascii="Arial" w:hAnsi="Arial" w:cs="Arial"/>
                <w:sz w:val="20"/>
                <w:szCs w:val="20"/>
              </w:rPr>
              <w:lastRenderedPageBreak/>
              <w:t>Friendships, relationships, becoming independent, online safety</w:t>
            </w:r>
          </w:p>
        </w:tc>
        <w:tc>
          <w:tcPr>
            <w:tcW w:w="2198" w:type="dxa"/>
            <w:tcBorders>
              <w:top w:val="single" w:sz="2" w:space="0" w:color="auto"/>
            </w:tcBorders>
          </w:tcPr>
          <w:p w14:paraId="55577573" w14:textId="77777777" w:rsidR="00FF72F2" w:rsidRPr="009200E6" w:rsidRDefault="00FF72F2" w:rsidP="00FF72F2">
            <w:pPr>
              <w:jc w:val="center"/>
              <w:rPr>
                <w:rFonts w:ascii="Arial" w:hAnsi="Arial" w:cs="Arial"/>
                <w:b/>
                <w:bCs/>
                <w:sz w:val="20"/>
                <w:szCs w:val="20"/>
              </w:rPr>
            </w:pPr>
            <w:r w:rsidRPr="009200E6">
              <w:rPr>
                <w:rFonts w:ascii="Arial" w:hAnsi="Arial" w:cs="Arial"/>
                <w:b/>
                <w:bCs/>
                <w:sz w:val="20"/>
                <w:szCs w:val="20"/>
              </w:rPr>
              <w:lastRenderedPageBreak/>
              <w:t xml:space="preserve">Health and Wellbeing </w:t>
            </w:r>
          </w:p>
          <w:p w14:paraId="1741B231" w14:textId="77777777" w:rsidR="00FF72F2" w:rsidRPr="009200E6" w:rsidRDefault="00FF72F2" w:rsidP="00FF72F2">
            <w:pPr>
              <w:jc w:val="center"/>
              <w:rPr>
                <w:rFonts w:ascii="Arial" w:hAnsi="Arial" w:cs="Arial"/>
                <w:b/>
                <w:bCs/>
                <w:sz w:val="20"/>
                <w:szCs w:val="20"/>
              </w:rPr>
            </w:pPr>
            <w:r w:rsidRPr="009200E6">
              <w:rPr>
                <w:rFonts w:ascii="Arial" w:hAnsi="Arial" w:cs="Arial"/>
                <w:b/>
                <w:bCs/>
                <w:sz w:val="20"/>
                <w:szCs w:val="20"/>
              </w:rPr>
              <w:t xml:space="preserve">How can drugs common to every day life affect health? </w:t>
            </w:r>
          </w:p>
          <w:p w14:paraId="63DDA9AD" w14:textId="4E5DCD7A" w:rsidR="00FF72F2" w:rsidRPr="009200E6" w:rsidRDefault="00FF72F2" w:rsidP="00FF72F2">
            <w:pPr>
              <w:jc w:val="center"/>
              <w:rPr>
                <w:rFonts w:ascii="Arial" w:hAnsi="Arial" w:cs="Arial"/>
                <w:sz w:val="20"/>
                <w:szCs w:val="20"/>
              </w:rPr>
            </w:pPr>
            <w:r w:rsidRPr="009200E6">
              <w:rPr>
                <w:rFonts w:ascii="Arial" w:hAnsi="Arial" w:cs="Arial"/>
                <w:sz w:val="20"/>
                <w:szCs w:val="20"/>
              </w:rPr>
              <w:lastRenderedPageBreak/>
              <w:t>Drugs, alcohol and tobacco, healthy habits</w:t>
            </w:r>
          </w:p>
        </w:tc>
      </w:tr>
      <w:tr w:rsidR="00FF72F2" w:rsidRPr="009200E6" w14:paraId="7C255E45" w14:textId="77777777" w:rsidTr="004941B6">
        <w:trPr>
          <w:trHeight w:val="545"/>
        </w:trPr>
        <w:tc>
          <w:tcPr>
            <w:tcW w:w="1304" w:type="dxa"/>
            <w:tcBorders>
              <w:top w:val="single" w:sz="2" w:space="0" w:color="auto"/>
            </w:tcBorders>
          </w:tcPr>
          <w:p w14:paraId="1AFA85B2" w14:textId="77777777" w:rsidR="00FF72F2" w:rsidRPr="009200E6" w:rsidRDefault="00FF72F2" w:rsidP="00FF72F2">
            <w:pPr>
              <w:jc w:val="center"/>
              <w:rPr>
                <w:rFonts w:ascii="Arial" w:hAnsi="Arial" w:cs="Arial"/>
                <w:sz w:val="20"/>
                <w:szCs w:val="20"/>
              </w:rPr>
            </w:pPr>
            <w:r w:rsidRPr="009200E6">
              <w:rPr>
                <w:rFonts w:ascii="Arial" w:hAnsi="Arial" w:cs="Arial"/>
                <w:sz w:val="20"/>
                <w:szCs w:val="20"/>
              </w:rPr>
              <w:lastRenderedPageBreak/>
              <w:t xml:space="preserve">PE </w:t>
            </w:r>
          </w:p>
          <w:p w14:paraId="24630156" w14:textId="099101B0" w:rsidR="00FF72F2" w:rsidRPr="009200E6" w:rsidRDefault="00FF72F2" w:rsidP="00FF72F2">
            <w:pPr>
              <w:jc w:val="center"/>
              <w:rPr>
                <w:rFonts w:ascii="Arial" w:hAnsi="Arial" w:cs="Arial"/>
                <w:sz w:val="20"/>
                <w:szCs w:val="20"/>
              </w:rPr>
            </w:pPr>
            <w:r w:rsidRPr="009200E6">
              <w:rPr>
                <w:rFonts w:ascii="Arial" w:hAnsi="Arial" w:cs="Arial"/>
                <w:sz w:val="20"/>
                <w:szCs w:val="20"/>
              </w:rPr>
              <w:t>(Class teacher)</w:t>
            </w:r>
          </w:p>
        </w:tc>
        <w:tc>
          <w:tcPr>
            <w:tcW w:w="2267" w:type="dxa"/>
            <w:gridSpan w:val="2"/>
            <w:tcBorders>
              <w:top w:val="single" w:sz="2" w:space="0" w:color="auto"/>
            </w:tcBorders>
          </w:tcPr>
          <w:p w14:paraId="0537172A" w14:textId="21F8770B" w:rsidR="00FF72F2" w:rsidRPr="009200E6" w:rsidRDefault="00FF72F2" w:rsidP="00FF72F2">
            <w:pPr>
              <w:jc w:val="center"/>
              <w:rPr>
                <w:rFonts w:ascii="Arial" w:hAnsi="Arial" w:cs="Arial"/>
                <w:sz w:val="20"/>
                <w:szCs w:val="20"/>
              </w:rPr>
            </w:pPr>
            <w:r w:rsidRPr="009200E6">
              <w:rPr>
                <w:rFonts w:ascii="Arial" w:hAnsi="Arial" w:cs="Arial"/>
                <w:sz w:val="20"/>
                <w:szCs w:val="20"/>
              </w:rPr>
              <w:t>Hockey</w:t>
            </w:r>
          </w:p>
        </w:tc>
        <w:tc>
          <w:tcPr>
            <w:tcW w:w="2129" w:type="dxa"/>
            <w:tcBorders>
              <w:top w:val="single" w:sz="2" w:space="0" w:color="auto"/>
            </w:tcBorders>
          </w:tcPr>
          <w:p w14:paraId="2D804E59" w14:textId="53FBAC73" w:rsidR="00FF72F2" w:rsidRPr="009200E6" w:rsidRDefault="00FF72F2" w:rsidP="00FF72F2">
            <w:pPr>
              <w:jc w:val="center"/>
              <w:rPr>
                <w:rFonts w:ascii="Arial" w:hAnsi="Arial" w:cs="Arial"/>
                <w:sz w:val="20"/>
                <w:szCs w:val="20"/>
              </w:rPr>
            </w:pPr>
            <w:r w:rsidRPr="009200E6">
              <w:rPr>
                <w:rFonts w:ascii="Arial" w:hAnsi="Arial" w:cs="Arial"/>
                <w:sz w:val="20"/>
                <w:szCs w:val="20"/>
              </w:rPr>
              <w:t>Dance</w:t>
            </w:r>
          </w:p>
        </w:tc>
        <w:tc>
          <w:tcPr>
            <w:tcW w:w="2409" w:type="dxa"/>
            <w:tcBorders>
              <w:top w:val="single" w:sz="2" w:space="0" w:color="auto"/>
            </w:tcBorders>
          </w:tcPr>
          <w:p w14:paraId="2E4A66A1" w14:textId="1C29C69D" w:rsidR="00FF72F2" w:rsidRPr="009200E6" w:rsidRDefault="00871632" w:rsidP="00FF72F2">
            <w:pPr>
              <w:jc w:val="center"/>
              <w:rPr>
                <w:rFonts w:ascii="Arial" w:hAnsi="Arial" w:cs="Arial"/>
                <w:sz w:val="20"/>
                <w:szCs w:val="20"/>
              </w:rPr>
            </w:pPr>
            <w:r>
              <w:rPr>
                <w:rFonts w:ascii="Arial" w:hAnsi="Arial" w:cs="Arial"/>
                <w:sz w:val="20"/>
                <w:szCs w:val="20"/>
              </w:rPr>
              <w:t>Phys Kids</w:t>
            </w:r>
            <w:r w:rsidR="00FF72F2" w:rsidRPr="009200E6">
              <w:rPr>
                <w:rFonts w:ascii="Arial" w:hAnsi="Arial" w:cs="Arial"/>
                <w:sz w:val="20"/>
                <w:szCs w:val="20"/>
              </w:rPr>
              <w:t xml:space="preserve"> </w:t>
            </w:r>
          </w:p>
        </w:tc>
        <w:tc>
          <w:tcPr>
            <w:tcW w:w="2523" w:type="dxa"/>
            <w:gridSpan w:val="3"/>
            <w:tcBorders>
              <w:top w:val="single" w:sz="2" w:space="0" w:color="auto"/>
            </w:tcBorders>
          </w:tcPr>
          <w:p w14:paraId="774FEE19" w14:textId="7E44D1E3" w:rsidR="00FF72F2" w:rsidRPr="009200E6" w:rsidRDefault="00FF72F2" w:rsidP="00FF72F2">
            <w:pPr>
              <w:jc w:val="center"/>
              <w:rPr>
                <w:rFonts w:ascii="Arial" w:hAnsi="Arial" w:cs="Arial"/>
                <w:sz w:val="20"/>
                <w:szCs w:val="20"/>
              </w:rPr>
            </w:pPr>
            <w:r w:rsidRPr="009200E6">
              <w:rPr>
                <w:rFonts w:ascii="Arial" w:hAnsi="Arial" w:cs="Arial"/>
                <w:sz w:val="20"/>
                <w:szCs w:val="20"/>
              </w:rPr>
              <w:t>Gymnastics</w:t>
            </w:r>
          </w:p>
        </w:tc>
        <w:tc>
          <w:tcPr>
            <w:tcW w:w="2268" w:type="dxa"/>
            <w:tcBorders>
              <w:top w:val="single" w:sz="2" w:space="0" w:color="auto"/>
            </w:tcBorders>
          </w:tcPr>
          <w:p w14:paraId="506E3D73" w14:textId="3134EAED" w:rsidR="00FF72F2" w:rsidRPr="009200E6" w:rsidRDefault="00FF72F2" w:rsidP="00FF72F2">
            <w:pPr>
              <w:jc w:val="center"/>
              <w:rPr>
                <w:rFonts w:ascii="Arial" w:hAnsi="Arial" w:cs="Arial"/>
                <w:sz w:val="20"/>
                <w:szCs w:val="20"/>
              </w:rPr>
            </w:pPr>
            <w:r w:rsidRPr="009200E6">
              <w:rPr>
                <w:rFonts w:ascii="Arial" w:hAnsi="Arial" w:cs="Arial"/>
                <w:sz w:val="20"/>
                <w:szCs w:val="20"/>
              </w:rPr>
              <w:t>Rounders</w:t>
            </w:r>
          </w:p>
        </w:tc>
        <w:tc>
          <w:tcPr>
            <w:tcW w:w="2198" w:type="dxa"/>
            <w:tcBorders>
              <w:top w:val="single" w:sz="2" w:space="0" w:color="auto"/>
            </w:tcBorders>
          </w:tcPr>
          <w:p w14:paraId="30385519" w14:textId="56254A82" w:rsidR="00FF72F2" w:rsidRPr="009200E6" w:rsidRDefault="00FF72F2" w:rsidP="00FF72F2">
            <w:pPr>
              <w:jc w:val="center"/>
              <w:rPr>
                <w:rFonts w:ascii="Arial" w:hAnsi="Arial" w:cs="Arial"/>
                <w:sz w:val="20"/>
                <w:szCs w:val="20"/>
              </w:rPr>
            </w:pPr>
            <w:r w:rsidRPr="009200E6">
              <w:rPr>
                <w:rFonts w:ascii="Arial" w:hAnsi="Arial" w:cs="Arial"/>
                <w:sz w:val="20"/>
                <w:szCs w:val="20"/>
              </w:rPr>
              <w:t>Athletics</w:t>
            </w:r>
          </w:p>
        </w:tc>
      </w:tr>
      <w:tr w:rsidR="00FF72F2" w:rsidRPr="009200E6" w14:paraId="38F259C4" w14:textId="77777777" w:rsidTr="004941B6">
        <w:trPr>
          <w:trHeight w:val="545"/>
        </w:trPr>
        <w:tc>
          <w:tcPr>
            <w:tcW w:w="1304" w:type="dxa"/>
            <w:tcBorders>
              <w:top w:val="single" w:sz="2" w:space="0" w:color="auto"/>
            </w:tcBorders>
          </w:tcPr>
          <w:p w14:paraId="353870CC" w14:textId="77777777" w:rsidR="00FF72F2" w:rsidRPr="009200E6" w:rsidRDefault="00FF72F2" w:rsidP="00FF72F2">
            <w:pPr>
              <w:jc w:val="center"/>
              <w:rPr>
                <w:rFonts w:ascii="Arial" w:hAnsi="Arial" w:cs="Arial"/>
                <w:sz w:val="20"/>
                <w:szCs w:val="20"/>
              </w:rPr>
            </w:pPr>
            <w:r w:rsidRPr="009200E6">
              <w:rPr>
                <w:rFonts w:ascii="Arial" w:hAnsi="Arial" w:cs="Arial"/>
                <w:sz w:val="20"/>
                <w:szCs w:val="20"/>
              </w:rPr>
              <w:t>PE</w:t>
            </w:r>
          </w:p>
          <w:p w14:paraId="458DA0FD" w14:textId="22000C95" w:rsidR="00FF72F2" w:rsidRPr="009200E6" w:rsidRDefault="00FF72F2" w:rsidP="00FF72F2">
            <w:pPr>
              <w:jc w:val="center"/>
              <w:rPr>
                <w:rFonts w:ascii="Arial" w:hAnsi="Arial" w:cs="Arial"/>
                <w:sz w:val="20"/>
                <w:szCs w:val="20"/>
              </w:rPr>
            </w:pPr>
            <w:r w:rsidRPr="009200E6">
              <w:rPr>
                <w:rFonts w:ascii="Arial" w:hAnsi="Arial" w:cs="Arial"/>
                <w:sz w:val="20"/>
                <w:szCs w:val="20"/>
              </w:rPr>
              <w:t>(Mr Cairns)</w:t>
            </w:r>
          </w:p>
        </w:tc>
        <w:tc>
          <w:tcPr>
            <w:tcW w:w="2267" w:type="dxa"/>
            <w:gridSpan w:val="2"/>
            <w:tcBorders>
              <w:top w:val="single" w:sz="2" w:space="0" w:color="auto"/>
            </w:tcBorders>
          </w:tcPr>
          <w:p w14:paraId="6565ED57" w14:textId="3BC33B75" w:rsidR="00FF72F2" w:rsidRPr="009200E6" w:rsidRDefault="00871632" w:rsidP="00FF72F2">
            <w:pPr>
              <w:jc w:val="center"/>
              <w:rPr>
                <w:rFonts w:ascii="Arial" w:hAnsi="Arial" w:cs="Arial"/>
                <w:sz w:val="20"/>
                <w:szCs w:val="20"/>
              </w:rPr>
            </w:pPr>
            <w:r>
              <w:rPr>
                <w:rFonts w:ascii="Arial" w:hAnsi="Arial" w:cs="Arial"/>
                <w:sz w:val="20"/>
                <w:szCs w:val="20"/>
              </w:rPr>
              <w:t>Tennis</w:t>
            </w:r>
          </w:p>
        </w:tc>
        <w:tc>
          <w:tcPr>
            <w:tcW w:w="2129" w:type="dxa"/>
            <w:tcBorders>
              <w:top w:val="single" w:sz="2" w:space="0" w:color="auto"/>
            </w:tcBorders>
          </w:tcPr>
          <w:p w14:paraId="124EFDDF" w14:textId="696E7AD0" w:rsidR="00FF72F2" w:rsidRPr="009200E6" w:rsidRDefault="00FF72F2" w:rsidP="00FF72F2">
            <w:pPr>
              <w:jc w:val="center"/>
              <w:rPr>
                <w:rFonts w:ascii="Arial" w:hAnsi="Arial" w:cs="Arial"/>
                <w:sz w:val="20"/>
                <w:szCs w:val="20"/>
              </w:rPr>
            </w:pPr>
            <w:r w:rsidRPr="009200E6">
              <w:rPr>
                <w:rFonts w:ascii="Arial" w:hAnsi="Arial" w:cs="Arial"/>
                <w:sz w:val="20"/>
                <w:szCs w:val="20"/>
              </w:rPr>
              <w:t>Indoor athletics / Gymnastics</w:t>
            </w:r>
          </w:p>
        </w:tc>
        <w:tc>
          <w:tcPr>
            <w:tcW w:w="2409" w:type="dxa"/>
            <w:tcBorders>
              <w:top w:val="single" w:sz="2" w:space="0" w:color="auto"/>
            </w:tcBorders>
          </w:tcPr>
          <w:p w14:paraId="7B6E10A0" w14:textId="4E6A5B72" w:rsidR="00FF72F2" w:rsidRPr="009200E6" w:rsidRDefault="00FF72F2" w:rsidP="00FF72F2">
            <w:pPr>
              <w:jc w:val="center"/>
              <w:rPr>
                <w:rFonts w:ascii="Arial" w:hAnsi="Arial" w:cs="Arial"/>
                <w:sz w:val="20"/>
                <w:szCs w:val="20"/>
              </w:rPr>
            </w:pPr>
            <w:r w:rsidRPr="009200E6">
              <w:rPr>
                <w:rFonts w:ascii="Arial" w:hAnsi="Arial" w:cs="Arial"/>
                <w:sz w:val="20"/>
                <w:szCs w:val="20"/>
              </w:rPr>
              <w:t>Gymnastics / OAA</w:t>
            </w:r>
          </w:p>
        </w:tc>
        <w:tc>
          <w:tcPr>
            <w:tcW w:w="2523" w:type="dxa"/>
            <w:gridSpan w:val="3"/>
            <w:tcBorders>
              <w:top w:val="single" w:sz="2" w:space="0" w:color="auto"/>
            </w:tcBorders>
          </w:tcPr>
          <w:p w14:paraId="4880C84E" w14:textId="6143151B" w:rsidR="00FF72F2" w:rsidRPr="009200E6" w:rsidRDefault="00FF72F2" w:rsidP="00FF72F2">
            <w:pPr>
              <w:jc w:val="center"/>
              <w:rPr>
                <w:rFonts w:ascii="Arial" w:hAnsi="Arial" w:cs="Arial"/>
                <w:sz w:val="20"/>
                <w:szCs w:val="20"/>
              </w:rPr>
            </w:pPr>
            <w:r w:rsidRPr="009200E6">
              <w:rPr>
                <w:rFonts w:ascii="Arial" w:hAnsi="Arial" w:cs="Arial"/>
                <w:sz w:val="20"/>
                <w:szCs w:val="20"/>
              </w:rPr>
              <w:t>Football</w:t>
            </w:r>
          </w:p>
        </w:tc>
        <w:tc>
          <w:tcPr>
            <w:tcW w:w="2268" w:type="dxa"/>
            <w:tcBorders>
              <w:top w:val="single" w:sz="2" w:space="0" w:color="auto"/>
            </w:tcBorders>
          </w:tcPr>
          <w:p w14:paraId="0F912DAF" w14:textId="658D8DD7" w:rsidR="00FF72F2" w:rsidRPr="009200E6" w:rsidRDefault="00FF72F2" w:rsidP="00FF72F2">
            <w:pPr>
              <w:jc w:val="center"/>
              <w:rPr>
                <w:rFonts w:ascii="Arial" w:hAnsi="Arial" w:cs="Arial"/>
                <w:sz w:val="20"/>
                <w:szCs w:val="20"/>
              </w:rPr>
            </w:pPr>
            <w:r w:rsidRPr="009200E6">
              <w:rPr>
                <w:rFonts w:ascii="Arial" w:hAnsi="Arial" w:cs="Arial"/>
                <w:sz w:val="20"/>
                <w:szCs w:val="20"/>
              </w:rPr>
              <w:t xml:space="preserve"> Cricket</w:t>
            </w:r>
          </w:p>
        </w:tc>
        <w:tc>
          <w:tcPr>
            <w:tcW w:w="2198" w:type="dxa"/>
            <w:tcBorders>
              <w:top w:val="single" w:sz="2" w:space="0" w:color="auto"/>
            </w:tcBorders>
          </w:tcPr>
          <w:p w14:paraId="4F9241C7" w14:textId="02875391" w:rsidR="00FF72F2" w:rsidRPr="009200E6" w:rsidRDefault="00FF72F2" w:rsidP="00FF72F2">
            <w:pPr>
              <w:jc w:val="center"/>
              <w:rPr>
                <w:rFonts w:ascii="Arial" w:hAnsi="Arial" w:cs="Arial"/>
                <w:sz w:val="20"/>
                <w:szCs w:val="20"/>
              </w:rPr>
            </w:pPr>
            <w:r w:rsidRPr="009200E6">
              <w:rPr>
                <w:rFonts w:ascii="Arial" w:hAnsi="Arial" w:cs="Arial"/>
                <w:sz w:val="20"/>
                <w:szCs w:val="20"/>
              </w:rPr>
              <w:t xml:space="preserve">Sports Day Athletics </w:t>
            </w:r>
          </w:p>
        </w:tc>
      </w:tr>
      <w:tr w:rsidR="00FF72F2" w:rsidRPr="009200E6" w14:paraId="6E531926" w14:textId="77777777" w:rsidTr="004941B6">
        <w:trPr>
          <w:trHeight w:val="842"/>
        </w:trPr>
        <w:tc>
          <w:tcPr>
            <w:tcW w:w="1304" w:type="dxa"/>
            <w:tcBorders>
              <w:top w:val="single" w:sz="2" w:space="0" w:color="auto"/>
            </w:tcBorders>
          </w:tcPr>
          <w:p w14:paraId="6081CE96" w14:textId="77777777" w:rsidR="00FF72F2" w:rsidRPr="009200E6" w:rsidRDefault="00FF72F2" w:rsidP="00FF72F2">
            <w:pPr>
              <w:jc w:val="center"/>
              <w:rPr>
                <w:rFonts w:ascii="Arial" w:hAnsi="Arial" w:cs="Arial"/>
                <w:sz w:val="20"/>
                <w:szCs w:val="20"/>
              </w:rPr>
            </w:pPr>
          </w:p>
          <w:p w14:paraId="4FD9D83C" w14:textId="6AE4A459" w:rsidR="00FF72F2" w:rsidRPr="009200E6" w:rsidRDefault="00FF72F2" w:rsidP="00FF72F2">
            <w:pPr>
              <w:jc w:val="center"/>
              <w:rPr>
                <w:rFonts w:ascii="Arial" w:hAnsi="Arial" w:cs="Arial"/>
                <w:sz w:val="20"/>
                <w:szCs w:val="20"/>
              </w:rPr>
            </w:pPr>
            <w:r w:rsidRPr="009200E6">
              <w:rPr>
                <w:rFonts w:ascii="Arial" w:hAnsi="Arial" w:cs="Arial"/>
                <w:sz w:val="20"/>
                <w:szCs w:val="20"/>
              </w:rPr>
              <w:t>RE</w:t>
            </w:r>
          </w:p>
        </w:tc>
        <w:tc>
          <w:tcPr>
            <w:tcW w:w="2267" w:type="dxa"/>
            <w:gridSpan w:val="2"/>
            <w:tcBorders>
              <w:top w:val="single" w:sz="2" w:space="0" w:color="auto"/>
            </w:tcBorders>
          </w:tcPr>
          <w:p w14:paraId="68FCFE95" w14:textId="6D820F67" w:rsidR="00FF72F2" w:rsidRPr="009200E6" w:rsidRDefault="00FF72F2" w:rsidP="00FF72F2">
            <w:pPr>
              <w:rPr>
                <w:rFonts w:ascii="Arial" w:hAnsi="Arial" w:cs="Arial"/>
                <w:sz w:val="20"/>
                <w:szCs w:val="20"/>
              </w:rPr>
            </w:pPr>
            <w:r w:rsidRPr="009200E6">
              <w:rPr>
                <w:rFonts w:ascii="Arial" w:hAnsi="Arial" w:cs="Arial"/>
                <w:sz w:val="20"/>
                <w:szCs w:val="20"/>
              </w:rPr>
              <w:t xml:space="preserve">Why is community and equality important to Sikhs? </w:t>
            </w:r>
          </w:p>
          <w:p w14:paraId="7349649D" w14:textId="4CBF9011" w:rsidR="00FF72F2" w:rsidRPr="009200E6" w:rsidRDefault="00FF72F2" w:rsidP="00FF72F2">
            <w:pPr>
              <w:rPr>
                <w:rFonts w:ascii="Arial" w:hAnsi="Arial" w:cs="Arial"/>
                <w:sz w:val="20"/>
                <w:szCs w:val="20"/>
              </w:rPr>
            </w:pPr>
          </w:p>
        </w:tc>
        <w:tc>
          <w:tcPr>
            <w:tcW w:w="2129" w:type="dxa"/>
            <w:tcBorders>
              <w:top w:val="single" w:sz="2" w:space="0" w:color="auto"/>
            </w:tcBorders>
          </w:tcPr>
          <w:p w14:paraId="5D771107" w14:textId="77777777" w:rsidR="00FF72F2" w:rsidRPr="009200E6" w:rsidRDefault="00FF72F2" w:rsidP="00FF72F2">
            <w:pPr>
              <w:rPr>
                <w:rFonts w:ascii="Arial" w:hAnsi="Arial" w:cs="Arial"/>
                <w:sz w:val="20"/>
                <w:szCs w:val="20"/>
              </w:rPr>
            </w:pPr>
            <w:r w:rsidRPr="009200E6">
              <w:rPr>
                <w:rFonts w:ascii="Arial" w:hAnsi="Arial" w:cs="Arial"/>
                <w:sz w:val="20"/>
                <w:szCs w:val="20"/>
              </w:rPr>
              <w:t xml:space="preserve">Free choice – Bible explorer </w:t>
            </w:r>
          </w:p>
          <w:p w14:paraId="34E1151B" w14:textId="3BD532C7" w:rsidR="00FF72F2" w:rsidRPr="009200E6" w:rsidRDefault="00FF72F2" w:rsidP="00FF72F2">
            <w:pPr>
              <w:rPr>
                <w:rFonts w:ascii="Arial" w:hAnsi="Arial" w:cs="Arial"/>
                <w:sz w:val="20"/>
                <w:szCs w:val="20"/>
              </w:rPr>
            </w:pPr>
            <w:r w:rsidRPr="009200E6">
              <w:rPr>
                <w:rFonts w:ascii="Arial" w:hAnsi="Arial" w:cs="Arial"/>
                <w:sz w:val="20"/>
                <w:szCs w:val="20"/>
              </w:rPr>
              <w:t>Christianity Focus</w:t>
            </w:r>
          </w:p>
          <w:p w14:paraId="61A5CDAC" w14:textId="1F26FA5F" w:rsidR="00FF72F2" w:rsidRPr="009200E6" w:rsidRDefault="00FF72F2" w:rsidP="00FF72F2">
            <w:pPr>
              <w:rPr>
                <w:rFonts w:ascii="Arial" w:hAnsi="Arial" w:cs="Arial"/>
                <w:sz w:val="20"/>
                <w:szCs w:val="20"/>
              </w:rPr>
            </w:pPr>
          </w:p>
        </w:tc>
        <w:tc>
          <w:tcPr>
            <w:tcW w:w="2409" w:type="dxa"/>
            <w:tcBorders>
              <w:top w:val="single" w:sz="2" w:space="0" w:color="auto"/>
            </w:tcBorders>
          </w:tcPr>
          <w:p w14:paraId="30D03C64" w14:textId="77AA9CEA" w:rsidR="00FF72F2" w:rsidRPr="009200E6" w:rsidRDefault="00FF72F2" w:rsidP="00FF72F2">
            <w:pPr>
              <w:rPr>
                <w:rFonts w:ascii="Arial" w:hAnsi="Arial" w:cs="Arial"/>
                <w:sz w:val="20"/>
                <w:szCs w:val="20"/>
              </w:rPr>
            </w:pPr>
            <w:r w:rsidRPr="009200E6">
              <w:rPr>
                <w:rFonts w:ascii="Arial" w:hAnsi="Arial" w:cs="Arial"/>
                <w:sz w:val="20"/>
                <w:szCs w:val="20"/>
              </w:rPr>
              <w:t xml:space="preserve"> Why are the 5 pillars important to Muslims?</w:t>
            </w:r>
          </w:p>
        </w:tc>
        <w:tc>
          <w:tcPr>
            <w:tcW w:w="2523" w:type="dxa"/>
            <w:gridSpan w:val="3"/>
            <w:tcBorders>
              <w:top w:val="single" w:sz="2" w:space="0" w:color="auto"/>
            </w:tcBorders>
          </w:tcPr>
          <w:p w14:paraId="1928EF9A" w14:textId="77777777" w:rsidR="00FF72F2" w:rsidRPr="009200E6" w:rsidRDefault="00FF72F2" w:rsidP="00FF72F2">
            <w:pPr>
              <w:rPr>
                <w:rFonts w:ascii="Arial" w:hAnsi="Arial" w:cs="Arial"/>
                <w:sz w:val="20"/>
                <w:szCs w:val="20"/>
              </w:rPr>
            </w:pPr>
            <w:r w:rsidRPr="009200E6">
              <w:rPr>
                <w:rFonts w:ascii="Arial" w:hAnsi="Arial" w:cs="Arial"/>
                <w:sz w:val="20"/>
                <w:szCs w:val="20"/>
              </w:rPr>
              <w:t>What can we learn from Christian religious buildings and music?</w:t>
            </w:r>
          </w:p>
          <w:p w14:paraId="3FA99A4D" w14:textId="58FC2DD4" w:rsidR="00FF72F2" w:rsidRPr="009200E6" w:rsidRDefault="00FF72F2" w:rsidP="00FF72F2">
            <w:pPr>
              <w:rPr>
                <w:rFonts w:ascii="Arial" w:hAnsi="Arial" w:cs="Arial"/>
                <w:sz w:val="20"/>
                <w:szCs w:val="20"/>
              </w:rPr>
            </w:pPr>
          </w:p>
        </w:tc>
        <w:tc>
          <w:tcPr>
            <w:tcW w:w="2268" w:type="dxa"/>
            <w:tcBorders>
              <w:top w:val="single" w:sz="2" w:space="0" w:color="auto"/>
            </w:tcBorders>
          </w:tcPr>
          <w:p w14:paraId="68914ADF" w14:textId="6ECE84B7" w:rsidR="00FF72F2" w:rsidRPr="009200E6" w:rsidRDefault="00FF72F2" w:rsidP="00FF72F2">
            <w:pPr>
              <w:rPr>
                <w:rFonts w:ascii="Arial" w:hAnsi="Arial" w:cs="Arial"/>
                <w:sz w:val="20"/>
                <w:szCs w:val="20"/>
              </w:rPr>
            </w:pPr>
            <w:r w:rsidRPr="009200E6">
              <w:rPr>
                <w:rFonts w:ascii="Arial" w:hAnsi="Arial" w:cs="Arial"/>
                <w:sz w:val="20"/>
                <w:szCs w:val="20"/>
              </w:rPr>
              <w:t>Which concepts do we find it hard to understand in Christianity?</w:t>
            </w:r>
          </w:p>
        </w:tc>
        <w:tc>
          <w:tcPr>
            <w:tcW w:w="2198" w:type="dxa"/>
            <w:tcBorders>
              <w:top w:val="single" w:sz="2" w:space="0" w:color="auto"/>
            </w:tcBorders>
          </w:tcPr>
          <w:p w14:paraId="28F2311E" w14:textId="663A6FEC" w:rsidR="00FF72F2" w:rsidRPr="009200E6" w:rsidRDefault="00FF72F2" w:rsidP="00FF72F2">
            <w:pPr>
              <w:rPr>
                <w:rFonts w:ascii="Arial" w:hAnsi="Arial" w:cs="Arial"/>
                <w:sz w:val="20"/>
                <w:szCs w:val="20"/>
              </w:rPr>
            </w:pPr>
            <w:r w:rsidRPr="009200E6">
              <w:rPr>
                <w:rFonts w:ascii="Arial" w:hAnsi="Arial" w:cs="Arial"/>
                <w:sz w:val="20"/>
                <w:szCs w:val="20"/>
              </w:rPr>
              <w:t xml:space="preserve">How do people show their beliefs in action? </w:t>
            </w:r>
          </w:p>
        </w:tc>
      </w:tr>
      <w:tr w:rsidR="00FF72F2" w:rsidRPr="009200E6" w14:paraId="2A3EDB07" w14:textId="77777777" w:rsidTr="004941B6">
        <w:trPr>
          <w:trHeight w:val="1753"/>
        </w:trPr>
        <w:tc>
          <w:tcPr>
            <w:tcW w:w="1304" w:type="dxa"/>
            <w:tcBorders>
              <w:top w:val="single" w:sz="2" w:space="0" w:color="auto"/>
            </w:tcBorders>
          </w:tcPr>
          <w:p w14:paraId="1299AA90" w14:textId="0882E7C0" w:rsidR="00FF72F2" w:rsidRPr="009200E6" w:rsidRDefault="00FF72F2" w:rsidP="00FF72F2">
            <w:pPr>
              <w:jc w:val="center"/>
              <w:rPr>
                <w:rFonts w:ascii="Arial" w:hAnsi="Arial" w:cs="Arial"/>
                <w:sz w:val="20"/>
                <w:szCs w:val="20"/>
              </w:rPr>
            </w:pPr>
            <w:r w:rsidRPr="009200E6">
              <w:rPr>
                <w:rFonts w:ascii="Arial" w:hAnsi="Arial" w:cs="Arial"/>
                <w:sz w:val="20"/>
                <w:szCs w:val="20"/>
              </w:rPr>
              <w:t xml:space="preserve">No Outsiders </w:t>
            </w:r>
          </w:p>
        </w:tc>
        <w:tc>
          <w:tcPr>
            <w:tcW w:w="2267" w:type="dxa"/>
            <w:gridSpan w:val="2"/>
            <w:tcBorders>
              <w:top w:val="single" w:sz="2" w:space="0" w:color="auto"/>
            </w:tcBorders>
          </w:tcPr>
          <w:p w14:paraId="2C3100F3" w14:textId="6D7D5E35" w:rsidR="00FF72F2" w:rsidRPr="009200E6" w:rsidRDefault="00FF72F2" w:rsidP="00FF72F2">
            <w:pPr>
              <w:rPr>
                <w:rFonts w:ascii="Arial" w:hAnsi="Arial" w:cs="Arial"/>
                <w:sz w:val="20"/>
                <w:szCs w:val="20"/>
              </w:rPr>
            </w:pPr>
            <w:r w:rsidRPr="009200E6">
              <w:rPr>
                <w:rFonts w:ascii="Arial" w:hAnsi="Arial" w:cs="Arial"/>
                <w:sz w:val="20"/>
                <w:szCs w:val="20"/>
              </w:rPr>
              <w:t xml:space="preserve">All the ways to be smart – Davina Bell </w:t>
            </w:r>
          </w:p>
        </w:tc>
        <w:tc>
          <w:tcPr>
            <w:tcW w:w="2129" w:type="dxa"/>
            <w:tcBorders>
              <w:top w:val="single" w:sz="2" w:space="0" w:color="auto"/>
            </w:tcBorders>
          </w:tcPr>
          <w:p w14:paraId="30EE48D7" w14:textId="77777777" w:rsidR="00FF72F2" w:rsidRPr="009200E6" w:rsidRDefault="00FF72F2" w:rsidP="00FF72F2">
            <w:pPr>
              <w:rPr>
                <w:rFonts w:ascii="Arial" w:hAnsi="Arial" w:cs="Arial"/>
                <w:sz w:val="20"/>
                <w:szCs w:val="20"/>
              </w:rPr>
            </w:pPr>
            <w:r w:rsidRPr="009200E6">
              <w:rPr>
                <w:rFonts w:ascii="Arial" w:hAnsi="Arial" w:cs="Arial"/>
                <w:sz w:val="20"/>
                <w:szCs w:val="20"/>
              </w:rPr>
              <w:t xml:space="preserve">Where the Poppies Now Grow Hilary Robinson and Martin Impey- </w:t>
            </w:r>
          </w:p>
          <w:p w14:paraId="5CC16E3C" w14:textId="406D1E39" w:rsidR="00FF72F2" w:rsidRPr="009200E6" w:rsidRDefault="00FF72F2" w:rsidP="00FF72F2">
            <w:pPr>
              <w:rPr>
                <w:rFonts w:ascii="Arial" w:hAnsi="Arial" w:cs="Arial"/>
                <w:sz w:val="20"/>
                <w:szCs w:val="20"/>
              </w:rPr>
            </w:pPr>
            <w:r w:rsidRPr="009200E6">
              <w:rPr>
                <w:rFonts w:ascii="Arial" w:hAnsi="Arial" w:cs="Arial"/>
                <w:sz w:val="20"/>
                <w:szCs w:val="20"/>
              </w:rPr>
              <w:t>To learn from our past</w:t>
            </w:r>
          </w:p>
          <w:p w14:paraId="6EFE2B50" w14:textId="77CDAA2E" w:rsidR="00FF72F2" w:rsidRPr="009200E6" w:rsidRDefault="00FF72F2" w:rsidP="00FF72F2">
            <w:pPr>
              <w:rPr>
                <w:rFonts w:ascii="Arial" w:hAnsi="Arial" w:cs="Arial"/>
                <w:sz w:val="20"/>
                <w:szCs w:val="20"/>
              </w:rPr>
            </w:pPr>
          </w:p>
        </w:tc>
        <w:tc>
          <w:tcPr>
            <w:tcW w:w="2409" w:type="dxa"/>
            <w:tcBorders>
              <w:top w:val="single" w:sz="2" w:space="0" w:color="auto"/>
            </w:tcBorders>
          </w:tcPr>
          <w:p w14:paraId="4CBDC38F" w14:textId="23B97503" w:rsidR="00FF72F2" w:rsidRPr="009200E6" w:rsidRDefault="00FF72F2" w:rsidP="00FF72F2">
            <w:pPr>
              <w:rPr>
                <w:rFonts w:ascii="Arial" w:hAnsi="Arial" w:cs="Arial"/>
                <w:sz w:val="20"/>
                <w:szCs w:val="20"/>
              </w:rPr>
            </w:pPr>
            <w:r w:rsidRPr="009200E6">
              <w:rPr>
                <w:rFonts w:ascii="Arial" w:hAnsi="Arial" w:cs="Arial"/>
                <w:sz w:val="20"/>
                <w:szCs w:val="20"/>
              </w:rPr>
              <w:t>How to Heal a Broken Wing Graham, Bob -</w:t>
            </w:r>
          </w:p>
          <w:p w14:paraId="27D08F61" w14:textId="27042276" w:rsidR="00FF72F2" w:rsidRPr="009200E6" w:rsidRDefault="00FF72F2" w:rsidP="00FF72F2">
            <w:pPr>
              <w:rPr>
                <w:rFonts w:ascii="Arial" w:hAnsi="Arial" w:cs="Arial"/>
                <w:sz w:val="20"/>
                <w:szCs w:val="20"/>
              </w:rPr>
            </w:pPr>
            <w:r w:rsidRPr="009200E6">
              <w:rPr>
                <w:rFonts w:ascii="Arial" w:hAnsi="Arial" w:cs="Arial"/>
                <w:sz w:val="20"/>
                <w:szCs w:val="20"/>
              </w:rPr>
              <w:t>To recognise when someone needs help</w:t>
            </w:r>
          </w:p>
        </w:tc>
        <w:tc>
          <w:tcPr>
            <w:tcW w:w="2523" w:type="dxa"/>
            <w:gridSpan w:val="3"/>
            <w:tcBorders>
              <w:top w:val="single" w:sz="2" w:space="0" w:color="auto"/>
            </w:tcBorders>
          </w:tcPr>
          <w:p w14:paraId="459E8D8F" w14:textId="28821535" w:rsidR="00FF72F2" w:rsidRPr="009200E6" w:rsidRDefault="00FF72F2" w:rsidP="00FF72F2">
            <w:pPr>
              <w:rPr>
                <w:rFonts w:ascii="Arial" w:hAnsi="Arial" w:cs="Arial"/>
                <w:sz w:val="20"/>
                <w:szCs w:val="20"/>
              </w:rPr>
            </w:pPr>
            <w:r w:rsidRPr="009200E6">
              <w:rPr>
                <w:rFonts w:ascii="Arial" w:hAnsi="Arial" w:cs="Arial"/>
                <w:sz w:val="20"/>
                <w:szCs w:val="20"/>
              </w:rPr>
              <w:t xml:space="preserve">The Cow Who Climbed A Tree Gemma Merino - </w:t>
            </w:r>
          </w:p>
          <w:p w14:paraId="071944B3" w14:textId="6EA9709A" w:rsidR="00FF72F2" w:rsidRPr="009200E6" w:rsidRDefault="00FF72F2" w:rsidP="00FF72F2">
            <w:pPr>
              <w:rPr>
                <w:rFonts w:ascii="Arial" w:hAnsi="Arial" w:cs="Arial"/>
                <w:sz w:val="20"/>
                <w:szCs w:val="20"/>
              </w:rPr>
            </w:pPr>
            <w:r w:rsidRPr="009200E6">
              <w:rPr>
                <w:rFonts w:ascii="Arial" w:hAnsi="Arial" w:cs="Arial"/>
                <w:sz w:val="20"/>
                <w:szCs w:val="20"/>
              </w:rPr>
              <w:t xml:space="preserve">To exchange dialogue </w:t>
            </w:r>
          </w:p>
        </w:tc>
        <w:tc>
          <w:tcPr>
            <w:tcW w:w="2268" w:type="dxa"/>
            <w:tcBorders>
              <w:top w:val="single" w:sz="2" w:space="0" w:color="auto"/>
            </w:tcBorders>
          </w:tcPr>
          <w:p w14:paraId="6F6D2CF0" w14:textId="7B5EEC68" w:rsidR="00FF72F2" w:rsidRPr="009200E6" w:rsidRDefault="00FF72F2" w:rsidP="00FF72F2">
            <w:pPr>
              <w:rPr>
                <w:rFonts w:ascii="Arial" w:hAnsi="Arial" w:cs="Arial"/>
                <w:sz w:val="20"/>
                <w:szCs w:val="20"/>
              </w:rPr>
            </w:pPr>
            <w:r w:rsidRPr="009200E6">
              <w:rPr>
                <w:rFonts w:ascii="Arial" w:hAnsi="Arial" w:cs="Arial"/>
                <w:sz w:val="20"/>
                <w:szCs w:val="20"/>
              </w:rPr>
              <w:t>R</w:t>
            </w:r>
            <w:r>
              <w:rPr>
                <w:rFonts w:ascii="Arial" w:hAnsi="Arial" w:cs="Arial"/>
                <w:sz w:val="20"/>
                <w:szCs w:val="20"/>
              </w:rPr>
              <w:t xml:space="preserve">elationship and Sex Education </w:t>
            </w:r>
            <w:r w:rsidRPr="009200E6">
              <w:rPr>
                <w:rFonts w:ascii="Arial" w:hAnsi="Arial" w:cs="Arial"/>
                <w:sz w:val="20"/>
                <w:szCs w:val="20"/>
              </w:rPr>
              <w:t xml:space="preserve"> </w:t>
            </w:r>
          </w:p>
        </w:tc>
        <w:tc>
          <w:tcPr>
            <w:tcW w:w="2198" w:type="dxa"/>
            <w:tcBorders>
              <w:top w:val="single" w:sz="2" w:space="0" w:color="auto"/>
            </w:tcBorders>
          </w:tcPr>
          <w:p w14:paraId="361D0ABD" w14:textId="08417EF7" w:rsidR="00FF72F2" w:rsidRPr="009200E6" w:rsidRDefault="00FF72F2" w:rsidP="00FF72F2">
            <w:pPr>
              <w:rPr>
                <w:rFonts w:ascii="Arial" w:hAnsi="Arial" w:cs="Arial"/>
                <w:sz w:val="20"/>
                <w:szCs w:val="20"/>
              </w:rPr>
            </w:pPr>
            <w:r w:rsidRPr="009200E6">
              <w:rPr>
                <w:rFonts w:ascii="Arial" w:hAnsi="Arial" w:cs="Arial"/>
                <w:sz w:val="20"/>
                <w:szCs w:val="20"/>
              </w:rPr>
              <w:t>And Tango Makes Three Justin Richardson -</w:t>
            </w:r>
          </w:p>
          <w:p w14:paraId="4A61EFF1" w14:textId="1331BA1F" w:rsidR="00FF72F2" w:rsidRPr="009200E6" w:rsidRDefault="00FF72F2" w:rsidP="00FF72F2">
            <w:pPr>
              <w:rPr>
                <w:rFonts w:ascii="Arial" w:hAnsi="Arial" w:cs="Arial"/>
                <w:sz w:val="20"/>
                <w:szCs w:val="20"/>
              </w:rPr>
            </w:pPr>
            <w:r w:rsidRPr="009200E6">
              <w:rPr>
                <w:rFonts w:ascii="Arial" w:hAnsi="Arial" w:cs="Arial"/>
                <w:sz w:val="20"/>
                <w:szCs w:val="20"/>
              </w:rPr>
              <w:t>To accept people who are different from me</w:t>
            </w:r>
          </w:p>
        </w:tc>
      </w:tr>
    </w:tbl>
    <w:p w14:paraId="6D072C0D" w14:textId="77777777" w:rsidR="006C68EA" w:rsidRPr="00347D1C" w:rsidRDefault="006C68EA" w:rsidP="00347D1C">
      <w:pPr>
        <w:spacing w:after="0" w:line="240" w:lineRule="auto"/>
        <w:rPr>
          <w:rFonts w:ascii="Arial" w:hAnsi="Arial" w:cs="Arial"/>
          <w:color w:val="FF0000"/>
          <w:sz w:val="20"/>
        </w:rPr>
      </w:pPr>
    </w:p>
    <w:sectPr w:rsidR="006C68EA" w:rsidRPr="00347D1C" w:rsidSect="00245A5E">
      <w:pgSz w:w="15840" w:h="12240"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6BA"/>
    <w:multiLevelType w:val="hybridMultilevel"/>
    <w:tmpl w:val="04E664FA"/>
    <w:lvl w:ilvl="0" w:tplc="97B817BA">
      <w:numFmt w:val="bullet"/>
      <w:lvlText w:val="-"/>
      <w:lvlJc w:val="left"/>
      <w:pPr>
        <w:ind w:left="72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75BFC"/>
    <w:multiLevelType w:val="hybridMultilevel"/>
    <w:tmpl w:val="1756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879FA"/>
    <w:multiLevelType w:val="hybridMultilevel"/>
    <w:tmpl w:val="8DB6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66E87"/>
    <w:multiLevelType w:val="hybridMultilevel"/>
    <w:tmpl w:val="DFE6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20D1E"/>
    <w:multiLevelType w:val="hybridMultilevel"/>
    <w:tmpl w:val="CFDA6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31A5F"/>
    <w:multiLevelType w:val="hybridMultilevel"/>
    <w:tmpl w:val="FFC85A66"/>
    <w:lvl w:ilvl="0" w:tplc="97B817BA">
      <w:numFmt w:val="bullet"/>
      <w:lvlText w:val="-"/>
      <w:lvlJc w:val="left"/>
      <w:pPr>
        <w:ind w:left="360" w:hanging="360"/>
      </w:pPr>
      <w:rPr>
        <w:rFonts w:ascii="Arial" w:eastAsiaTheme="minorEastAs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B436E4"/>
    <w:multiLevelType w:val="multilevel"/>
    <w:tmpl w:val="2EF006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2CCE1BA4"/>
    <w:multiLevelType w:val="multilevel"/>
    <w:tmpl w:val="2EF006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358C776B"/>
    <w:multiLevelType w:val="multilevel"/>
    <w:tmpl w:val="2E8ADB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15:restartNumberingAfterBreak="0">
    <w:nsid w:val="36911372"/>
    <w:multiLevelType w:val="multilevel"/>
    <w:tmpl w:val="6FF46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60060F"/>
    <w:multiLevelType w:val="hybridMultilevel"/>
    <w:tmpl w:val="3E8A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E1103F"/>
    <w:multiLevelType w:val="hybridMultilevel"/>
    <w:tmpl w:val="0D608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D1DD9"/>
    <w:multiLevelType w:val="multilevel"/>
    <w:tmpl w:val="73786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488A2429"/>
    <w:multiLevelType w:val="multilevel"/>
    <w:tmpl w:val="DCFEA9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4ECD444E"/>
    <w:multiLevelType w:val="hybridMultilevel"/>
    <w:tmpl w:val="9C62F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473951"/>
    <w:multiLevelType w:val="multilevel"/>
    <w:tmpl w:val="525CF5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595B4DBD"/>
    <w:multiLevelType w:val="multilevel"/>
    <w:tmpl w:val="3BE2BF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02E0D67"/>
    <w:multiLevelType w:val="hybridMultilevel"/>
    <w:tmpl w:val="04F6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929E8"/>
    <w:multiLevelType w:val="multilevel"/>
    <w:tmpl w:val="E384EC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61717EB1"/>
    <w:multiLevelType w:val="hybridMultilevel"/>
    <w:tmpl w:val="56A2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3E0CC7"/>
    <w:multiLevelType w:val="hybridMultilevel"/>
    <w:tmpl w:val="A148F0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9D301E7"/>
    <w:multiLevelType w:val="hybridMultilevel"/>
    <w:tmpl w:val="6DA4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2D7D6C"/>
    <w:multiLevelType w:val="hybridMultilevel"/>
    <w:tmpl w:val="E94239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C890529"/>
    <w:multiLevelType w:val="multilevel"/>
    <w:tmpl w:val="2C9A878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5" w15:restartNumberingAfterBreak="0">
    <w:nsid w:val="71080E25"/>
    <w:multiLevelType w:val="hybridMultilevel"/>
    <w:tmpl w:val="9954C6B0"/>
    <w:lvl w:ilvl="0" w:tplc="97B817BA">
      <w:numFmt w:val="bullet"/>
      <w:lvlText w:val="-"/>
      <w:lvlJc w:val="left"/>
      <w:pPr>
        <w:ind w:left="360" w:hanging="360"/>
      </w:pPr>
      <w:rPr>
        <w:rFonts w:ascii="Arial" w:eastAsiaTheme="minorEastAsia"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BD1DB9"/>
    <w:multiLevelType w:val="multilevel"/>
    <w:tmpl w:val="2EF006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D7E2412"/>
    <w:multiLevelType w:val="hybridMultilevel"/>
    <w:tmpl w:val="FE4EB89E"/>
    <w:lvl w:ilvl="0" w:tplc="97B817BA">
      <w:numFmt w:val="bullet"/>
      <w:lvlText w:val="-"/>
      <w:lvlJc w:val="left"/>
      <w:pPr>
        <w:ind w:left="360" w:hanging="360"/>
      </w:pPr>
      <w:rPr>
        <w:rFonts w:ascii="Arial" w:eastAsiaTheme="minorEastAsia"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E416A11"/>
    <w:multiLevelType w:val="hybridMultilevel"/>
    <w:tmpl w:val="992A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0611468">
    <w:abstractNumId w:val="7"/>
  </w:num>
  <w:num w:numId="2" w16cid:durableId="906652471">
    <w:abstractNumId w:val="26"/>
  </w:num>
  <w:num w:numId="3" w16cid:durableId="382363724">
    <w:abstractNumId w:val="8"/>
  </w:num>
  <w:num w:numId="4" w16cid:durableId="1427313030">
    <w:abstractNumId w:val="9"/>
  </w:num>
  <w:num w:numId="5" w16cid:durableId="109587932">
    <w:abstractNumId w:val="14"/>
  </w:num>
  <w:num w:numId="6" w16cid:durableId="633951845">
    <w:abstractNumId w:val="24"/>
  </w:num>
  <w:num w:numId="7" w16cid:durableId="1747725220">
    <w:abstractNumId w:val="16"/>
  </w:num>
  <w:num w:numId="8" w16cid:durableId="1711564965">
    <w:abstractNumId w:val="13"/>
  </w:num>
  <w:num w:numId="9" w16cid:durableId="1568493034">
    <w:abstractNumId w:val="10"/>
  </w:num>
  <w:num w:numId="10" w16cid:durableId="2634861">
    <w:abstractNumId w:val="6"/>
  </w:num>
  <w:num w:numId="11" w16cid:durableId="1383099475">
    <w:abstractNumId w:val="25"/>
  </w:num>
  <w:num w:numId="12" w16cid:durableId="435563850">
    <w:abstractNumId w:val="27"/>
  </w:num>
  <w:num w:numId="13" w16cid:durableId="340743716">
    <w:abstractNumId w:val="0"/>
  </w:num>
  <w:num w:numId="14" w16cid:durableId="2065324184">
    <w:abstractNumId w:val="1"/>
  </w:num>
  <w:num w:numId="15" w16cid:durableId="747505092">
    <w:abstractNumId w:val="4"/>
  </w:num>
  <w:num w:numId="16" w16cid:durableId="1866215130">
    <w:abstractNumId w:val="18"/>
  </w:num>
  <w:num w:numId="17" w16cid:durableId="2003190650">
    <w:abstractNumId w:val="15"/>
  </w:num>
  <w:num w:numId="18" w16cid:durableId="1178470380">
    <w:abstractNumId w:val="19"/>
  </w:num>
  <w:num w:numId="19" w16cid:durableId="168298444">
    <w:abstractNumId w:val="23"/>
  </w:num>
  <w:num w:numId="20" w16cid:durableId="1813019236">
    <w:abstractNumId w:val="12"/>
  </w:num>
  <w:num w:numId="21" w16cid:durableId="763500497">
    <w:abstractNumId w:val="21"/>
  </w:num>
  <w:num w:numId="22" w16cid:durableId="1122572790">
    <w:abstractNumId w:val="22"/>
  </w:num>
  <w:num w:numId="23" w16cid:durableId="1587809599">
    <w:abstractNumId w:val="5"/>
  </w:num>
  <w:num w:numId="24" w16cid:durableId="2126192826">
    <w:abstractNumId w:val="28"/>
  </w:num>
  <w:num w:numId="25" w16cid:durableId="1722706661">
    <w:abstractNumId w:val="17"/>
  </w:num>
  <w:num w:numId="26" w16cid:durableId="1123689741">
    <w:abstractNumId w:val="3"/>
  </w:num>
  <w:num w:numId="27" w16cid:durableId="1071268767">
    <w:abstractNumId w:val="20"/>
  </w:num>
  <w:num w:numId="28" w16cid:durableId="1679114414">
    <w:abstractNumId w:val="2"/>
  </w:num>
  <w:num w:numId="29" w16cid:durableId="13949340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942"/>
    <w:rsid w:val="0001263F"/>
    <w:rsid w:val="00015C45"/>
    <w:rsid w:val="00020C23"/>
    <w:rsid w:val="00047190"/>
    <w:rsid w:val="0009006A"/>
    <w:rsid w:val="00096D75"/>
    <w:rsid w:val="000B28CC"/>
    <w:rsid w:val="000C008A"/>
    <w:rsid w:val="000C0530"/>
    <w:rsid w:val="000C418A"/>
    <w:rsid w:val="000D3B86"/>
    <w:rsid w:val="000E46D4"/>
    <w:rsid w:val="000F2207"/>
    <w:rsid w:val="0010331F"/>
    <w:rsid w:val="0012339A"/>
    <w:rsid w:val="00125D80"/>
    <w:rsid w:val="0012770E"/>
    <w:rsid w:val="00127DEB"/>
    <w:rsid w:val="001401BB"/>
    <w:rsid w:val="001614E4"/>
    <w:rsid w:val="001A10E1"/>
    <w:rsid w:val="001D0320"/>
    <w:rsid w:val="001D346A"/>
    <w:rsid w:val="001F0C06"/>
    <w:rsid w:val="002059B2"/>
    <w:rsid w:val="00213997"/>
    <w:rsid w:val="002309B2"/>
    <w:rsid w:val="00245A5E"/>
    <w:rsid w:val="00263BE4"/>
    <w:rsid w:val="00265555"/>
    <w:rsid w:val="0027183D"/>
    <w:rsid w:val="0028264A"/>
    <w:rsid w:val="00282A23"/>
    <w:rsid w:val="00297B70"/>
    <w:rsid w:val="002B2E58"/>
    <w:rsid w:val="002B7DFB"/>
    <w:rsid w:val="002D43B9"/>
    <w:rsid w:val="002E4AF9"/>
    <w:rsid w:val="00300A39"/>
    <w:rsid w:val="00307F7A"/>
    <w:rsid w:val="0032590C"/>
    <w:rsid w:val="0033167A"/>
    <w:rsid w:val="0033527A"/>
    <w:rsid w:val="00336F85"/>
    <w:rsid w:val="00346E1E"/>
    <w:rsid w:val="00347D1C"/>
    <w:rsid w:val="00360A23"/>
    <w:rsid w:val="00381018"/>
    <w:rsid w:val="00391166"/>
    <w:rsid w:val="003A4CD2"/>
    <w:rsid w:val="003B3064"/>
    <w:rsid w:val="003D6B67"/>
    <w:rsid w:val="003E0059"/>
    <w:rsid w:val="00410B90"/>
    <w:rsid w:val="00424D9E"/>
    <w:rsid w:val="00425DFC"/>
    <w:rsid w:val="00431200"/>
    <w:rsid w:val="0043317D"/>
    <w:rsid w:val="00447621"/>
    <w:rsid w:val="004910A7"/>
    <w:rsid w:val="004941B6"/>
    <w:rsid w:val="004B4E7B"/>
    <w:rsid w:val="004C7678"/>
    <w:rsid w:val="004F3A4B"/>
    <w:rsid w:val="004F62CE"/>
    <w:rsid w:val="00503E0B"/>
    <w:rsid w:val="00534400"/>
    <w:rsid w:val="00557E65"/>
    <w:rsid w:val="005619CA"/>
    <w:rsid w:val="00581FA5"/>
    <w:rsid w:val="00584856"/>
    <w:rsid w:val="005A6172"/>
    <w:rsid w:val="005A7717"/>
    <w:rsid w:val="005B1F71"/>
    <w:rsid w:val="005B5ECE"/>
    <w:rsid w:val="005F2C64"/>
    <w:rsid w:val="00604181"/>
    <w:rsid w:val="00606533"/>
    <w:rsid w:val="0061359B"/>
    <w:rsid w:val="006136D0"/>
    <w:rsid w:val="00646EC7"/>
    <w:rsid w:val="00693DAE"/>
    <w:rsid w:val="0069422F"/>
    <w:rsid w:val="006B6D44"/>
    <w:rsid w:val="006C68EA"/>
    <w:rsid w:val="006F0B01"/>
    <w:rsid w:val="0070307A"/>
    <w:rsid w:val="0071286A"/>
    <w:rsid w:val="00720280"/>
    <w:rsid w:val="00766D94"/>
    <w:rsid w:val="0079611A"/>
    <w:rsid w:val="007A4D4F"/>
    <w:rsid w:val="007A6F04"/>
    <w:rsid w:val="007A7A10"/>
    <w:rsid w:val="007F44D7"/>
    <w:rsid w:val="00833BC9"/>
    <w:rsid w:val="00843116"/>
    <w:rsid w:val="00857F68"/>
    <w:rsid w:val="0086094D"/>
    <w:rsid w:val="00871632"/>
    <w:rsid w:val="0087599D"/>
    <w:rsid w:val="00876DF1"/>
    <w:rsid w:val="0088512C"/>
    <w:rsid w:val="00890068"/>
    <w:rsid w:val="008B0FC5"/>
    <w:rsid w:val="008C1B0F"/>
    <w:rsid w:val="008C22E4"/>
    <w:rsid w:val="008E3255"/>
    <w:rsid w:val="008E7FD6"/>
    <w:rsid w:val="008F085F"/>
    <w:rsid w:val="008F08C7"/>
    <w:rsid w:val="008F53F2"/>
    <w:rsid w:val="009200E6"/>
    <w:rsid w:val="00924C90"/>
    <w:rsid w:val="00931425"/>
    <w:rsid w:val="0097254C"/>
    <w:rsid w:val="00974DC0"/>
    <w:rsid w:val="009B07CC"/>
    <w:rsid w:val="009B0F86"/>
    <w:rsid w:val="009B60D2"/>
    <w:rsid w:val="009C70A2"/>
    <w:rsid w:val="009E42A8"/>
    <w:rsid w:val="009E5B92"/>
    <w:rsid w:val="009F4F28"/>
    <w:rsid w:val="009F766E"/>
    <w:rsid w:val="00A17DD2"/>
    <w:rsid w:val="00A27CB5"/>
    <w:rsid w:val="00A303C9"/>
    <w:rsid w:val="00A347DF"/>
    <w:rsid w:val="00A354CC"/>
    <w:rsid w:val="00A3631E"/>
    <w:rsid w:val="00A41EFF"/>
    <w:rsid w:val="00A52E7E"/>
    <w:rsid w:val="00A60C62"/>
    <w:rsid w:val="00A8206D"/>
    <w:rsid w:val="00A83A7B"/>
    <w:rsid w:val="00A85541"/>
    <w:rsid w:val="00A915D0"/>
    <w:rsid w:val="00A97373"/>
    <w:rsid w:val="00A97C28"/>
    <w:rsid w:val="00AC6195"/>
    <w:rsid w:val="00AD3DF6"/>
    <w:rsid w:val="00AD402F"/>
    <w:rsid w:val="00AE26E4"/>
    <w:rsid w:val="00AE5E35"/>
    <w:rsid w:val="00AF0942"/>
    <w:rsid w:val="00AF6AD2"/>
    <w:rsid w:val="00B35E3B"/>
    <w:rsid w:val="00B36C55"/>
    <w:rsid w:val="00B414DF"/>
    <w:rsid w:val="00B55694"/>
    <w:rsid w:val="00B57C27"/>
    <w:rsid w:val="00B61B42"/>
    <w:rsid w:val="00B7619A"/>
    <w:rsid w:val="00B811E0"/>
    <w:rsid w:val="00B812C9"/>
    <w:rsid w:val="00B93D19"/>
    <w:rsid w:val="00BB7DC4"/>
    <w:rsid w:val="00BC1002"/>
    <w:rsid w:val="00BC65AB"/>
    <w:rsid w:val="00BE3E22"/>
    <w:rsid w:val="00BE5736"/>
    <w:rsid w:val="00BF41A8"/>
    <w:rsid w:val="00C0513F"/>
    <w:rsid w:val="00C23AF4"/>
    <w:rsid w:val="00C41E37"/>
    <w:rsid w:val="00C64658"/>
    <w:rsid w:val="00CB15CE"/>
    <w:rsid w:val="00CB3C15"/>
    <w:rsid w:val="00CD6838"/>
    <w:rsid w:val="00CF5916"/>
    <w:rsid w:val="00D05CD6"/>
    <w:rsid w:val="00D112F5"/>
    <w:rsid w:val="00D2495E"/>
    <w:rsid w:val="00D26734"/>
    <w:rsid w:val="00D53FB5"/>
    <w:rsid w:val="00D654EE"/>
    <w:rsid w:val="00D7436C"/>
    <w:rsid w:val="00D760B9"/>
    <w:rsid w:val="00D76352"/>
    <w:rsid w:val="00D90EFE"/>
    <w:rsid w:val="00DA0023"/>
    <w:rsid w:val="00DE4522"/>
    <w:rsid w:val="00E00EE6"/>
    <w:rsid w:val="00E01F53"/>
    <w:rsid w:val="00E04639"/>
    <w:rsid w:val="00E30C3A"/>
    <w:rsid w:val="00E75DFA"/>
    <w:rsid w:val="00E97E99"/>
    <w:rsid w:val="00EC4449"/>
    <w:rsid w:val="00EE58A0"/>
    <w:rsid w:val="00F1303E"/>
    <w:rsid w:val="00F14FFC"/>
    <w:rsid w:val="00F24A2B"/>
    <w:rsid w:val="00F73E92"/>
    <w:rsid w:val="00FB00EA"/>
    <w:rsid w:val="00FB62E5"/>
    <w:rsid w:val="00FC5A71"/>
    <w:rsid w:val="00FC7324"/>
    <w:rsid w:val="00FD6424"/>
    <w:rsid w:val="00FE0A8D"/>
    <w:rsid w:val="00FE0E1F"/>
    <w:rsid w:val="00FE3A78"/>
    <w:rsid w:val="00FF72F2"/>
    <w:rsid w:val="6CED4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40608"/>
  <w15:docId w15:val="{0473D381-87E7-4D76-96AE-F0BEB5B2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A8"/>
  </w:style>
  <w:style w:type="paragraph" w:styleId="Heading3">
    <w:name w:val="heading 3"/>
    <w:basedOn w:val="Normal"/>
    <w:link w:val="Heading3Char"/>
    <w:uiPriority w:val="9"/>
    <w:qFormat/>
    <w:rsid w:val="00A973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97373"/>
    <w:pPr>
      <w:keepNext/>
      <w:keepLines/>
      <w:spacing w:before="40" w:after="0" w:line="259" w:lineRule="auto"/>
      <w:outlineLvl w:val="3"/>
    </w:pPr>
    <w:rPr>
      <w:rFonts w:asciiTheme="majorHAnsi" w:eastAsiaTheme="majorEastAsia" w:hAnsiTheme="majorHAnsi" w:cstheme="majorBidi"/>
      <w:i/>
      <w:iCs/>
      <w:color w:val="365F91"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094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C68EA"/>
    <w:pPr>
      <w:autoSpaceDE w:val="0"/>
      <w:autoSpaceDN w:val="0"/>
      <w:adjustRightInd w:val="0"/>
      <w:spacing w:after="0" w:line="240" w:lineRule="auto"/>
    </w:pPr>
    <w:rPr>
      <w:rFonts w:ascii="Arial" w:eastAsia="Calibri" w:hAnsi="Arial" w:cs="Arial"/>
      <w:color w:val="000000"/>
      <w:sz w:val="24"/>
      <w:szCs w:val="24"/>
      <w:lang w:eastAsia="en-US"/>
    </w:rPr>
  </w:style>
  <w:style w:type="character" w:styleId="Hyperlink">
    <w:name w:val="Hyperlink"/>
    <w:basedOn w:val="DefaultParagraphFont"/>
    <w:uiPriority w:val="99"/>
    <w:unhideWhenUsed/>
    <w:rsid w:val="0010331F"/>
    <w:rPr>
      <w:color w:val="0000FF" w:themeColor="hyperlink"/>
      <w:u w:val="single"/>
    </w:rPr>
  </w:style>
  <w:style w:type="character" w:styleId="FollowedHyperlink">
    <w:name w:val="FollowedHyperlink"/>
    <w:basedOn w:val="DefaultParagraphFont"/>
    <w:uiPriority w:val="99"/>
    <w:semiHidden/>
    <w:unhideWhenUsed/>
    <w:rsid w:val="00B812C9"/>
    <w:rPr>
      <w:color w:val="800080" w:themeColor="followedHyperlink"/>
      <w:u w:val="single"/>
    </w:rPr>
  </w:style>
  <w:style w:type="paragraph" w:styleId="ListParagraph">
    <w:name w:val="List Paragraph"/>
    <w:basedOn w:val="Normal"/>
    <w:uiPriority w:val="34"/>
    <w:qFormat/>
    <w:rsid w:val="0027183D"/>
    <w:pPr>
      <w:ind w:left="720"/>
      <w:contextualSpacing/>
    </w:pPr>
  </w:style>
  <w:style w:type="character" w:customStyle="1" w:styleId="Heading3Char">
    <w:name w:val="Heading 3 Char"/>
    <w:basedOn w:val="DefaultParagraphFont"/>
    <w:link w:val="Heading3"/>
    <w:uiPriority w:val="9"/>
    <w:rsid w:val="00A9737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A97373"/>
    <w:rPr>
      <w:rFonts w:asciiTheme="majorHAnsi" w:eastAsiaTheme="majorEastAsia" w:hAnsiTheme="majorHAnsi" w:cstheme="majorBidi"/>
      <w:i/>
      <w:iCs/>
      <w:color w:val="365F91" w:themeColor="accent1" w:themeShade="BF"/>
      <w:lang w:eastAsia="en-US"/>
    </w:rPr>
  </w:style>
  <w:style w:type="paragraph" w:customStyle="1" w:styleId="bulletundertext">
    <w:name w:val="bullet (under text)"/>
    <w:rsid w:val="00A97373"/>
    <w:pPr>
      <w:numPr>
        <w:numId w:val="14"/>
      </w:numPr>
      <w:spacing w:after="240" w:line="288" w:lineRule="auto"/>
    </w:pPr>
    <w:rPr>
      <w:rFonts w:ascii="Arial" w:eastAsia="Times New Roman" w:hAnsi="Arial" w:cs="Arial"/>
      <w:sz w:val="24"/>
      <w:szCs w:val="24"/>
    </w:rPr>
  </w:style>
  <w:style w:type="character" w:styleId="Strong">
    <w:name w:val="Strong"/>
    <w:basedOn w:val="DefaultParagraphFont"/>
    <w:uiPriority w:val="22"/>
    <w:qFormat/>
    <w:rsid w:val="00F1303E"/>
    <w:rPr>
      <w:b/>
      <w:bCs/>
    </w:rPr>
  </w:style>
  <w:style w:type="paragraph" w:styleId="NormalWeb">
    <w:name w:val="Normal (Web)"/>
    <w:basedOn w:val="Normal"/>
    <w:uiPriority w:val="99"/>
    <w:unhideWhenUsed/>
    <w:rsid w:val="00020C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727">
      <w:bodyDiv w:val="1"/>
      <w:marLeft w:val="0"/>
      <w:marRight w:val="0"/>
      <w:marTop w:val="0"/>
      <w:marBottom w:val="0"/>
      <w:divBdr>
        <w:top w:val="none" w:sz="0" w:space="0" w:color="auto"/>
        <w:left w:val="none" w:sz="0" w:space="0" w:color="auto"/>
        <w:bottom w:val="none" w:sz="0" w:space="0" w:color="auto"/>
        <w:right w:val="none" w:sz="0" w:space="0" w:color="auto"/>
      </w:divBdr>
    </w:div>
    <w:div w:id="41757975">
      <w:bodyDiv w:val="1"/>
      <w:marLeft w:val="0"/>
      <w:marRight w:val="0"/>
      <w:marTop w:val="0"/>
      <w:marBottom w:val="0"/>
      <w:divBdr>
        <w:top w:val="none" w:sz="0" w:space="0" w:color="auto"/>
        <w:left w:val="none" w:sz="0" w:space="0" w:color="auto"/>
        <w:bottom w:val="none" w:sz="0" w:space="0" w:color="auto"/>
        <w:right w:val="none" w:sz="0" w:space="0" w:color="auto"/>
      </w:divBdr>
    </w:div>
    <w:div w:id="57245606">
      <w:bodyDiv w:val="1"/>
      <w:marLeft w:val="0"/>
      <w:marRight w:val="0"/>
      <w:marTop w:val="0"/>
      <w:marBottom w:val="0"/>
      <w:divBdr>
        <w:top w:val="none" w:sz="0" w:space="0" w:color="auto"/>
        <w:left w:val="none" w:sz="0" w:space="0" w:color="auto"/>
        <w:bottom w:val="none" w:sz="0" w:space="0" w:color="auto"/>
        <w:right w:val="none" w:sz="0" w:space="0" w:color="auto"/>
      </w:divBdr>
      <w:divsChild>
        <w:div w:id="1731269406">
          <w:marLeft w:val="0"/>
          <w:marRight w:val="0"/>
          <w:marTop w:val="0"/>
          <w:marBottom w:val="0"/>
          <w:divBdr>
            <w:top w:val="none" w:sz="0" w:space="0" w:color="auto"/>
            <w:left w:val="none" w:sz="0" w:space="0" w:color="auto"/>
            <w:bottom w:val="none" w:sz="0" w:space="0" w:color="auto"/>
            <w:right w:val="none" w:sz="0" w:space="0" w:color="auto"/>
          </w:divBdr>
          <w:divsChild>
            <w:div w:id="17313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8877">
      <w:bodyDiv w:val="1"/>
      <w:marLeft w:val="0"/>
      <w:marRight w:val="0"/>
      <w:marTop w:val="0"/>
      <w:marBottom w:val="0"/>
      <w:divBdr>
        <w:top w:val="none" w:sz="0" w:space="0" w:color="auto"/>
        <w:left w:val="none" w:sz="0" w:space="0" w:color="auto"/>
        <w:bottom w:val="none" w:sz="0" w:space="0" w:color="auto"/>
        <w:right w:val="none" w:sz="0" w:space="0" w:color="auto"/>
      </w:divBdr>
    </w:div>
    <w:div w:id="390663709">
      <w:bodyDiv w:val="1"/>
      <w:marLeft w:val="0"/>
      <w:marRight w:val="0"/>
      <w:marTop w:val="0"/>
      <w:marBottom w:val="0"/>
      <w:divBdr>
        <w:top w:val="none" w:sz="0" w:space="0" w:color="auto"/>
        <w:left w:val="none" w:sz="0" w:space="0" w:color="auto"/>
        <w:bottom w:val="none" w:sz="0" w:space="0" w:color="auto"/>
        <w:right w:val="none" w:sz="0" w:space="0" w:color="auto"/>
      </w:divBdr>
      <w:divsChild>
        <w:div w:id="1563639873">
          <w:marLeft w:val="0"/>
          <w:marRight w:val="0"/>
          <w:marTop w:val="480"/>
          <w:marBottom w:val="480"/>
          <w:divBdr>
            <w:top w:val="none" w:sz="0" w:space="0" w:color="auto"/>
            <w:left w:val="none" w:sz="0" w:space="0" w:color="auto"/>
            <w:bottom w:val="none" w:sz="0" w:space="0" w:color="auto"/>
            <w:right w:val="none" w:sz="0" w:space="0" w:color="auto"/>
          </w:divBdr>
        </w:div>
      </w:divsChild>
    </w:div>
    <w:div w:id="446703364">
      <w:bodyDiv w:val="1"/>
      <w:marLeft w:val="0"/>
      <w:marRight w:val="0"/>
      <w:marTop w:val="0"/>
      <w:marBottom w:val="0"/>
      <w:divBdr>
        <w:top w:val="none" w:sz="0" w:space="0" w:color="auto"/>
        <w:left w:val="none" w:sz="0" w:space="0" w:color="auto"/>
        <w:bottom w:val="none" w:sz="0" w:space="0" w:color="auto"/>
        <w:right w:val="none" w:sz="0" w:space="0" w:color="auto"/>
      </w:divBdr>
    </w:div>
    <w:div w:id="457067267">
      <w:bodyDiv w:val="1"/>
      <w:marLeft w:val="0"/>
      <w:marRight w:val="0"/>
      <w:marTop w:val="0"/>
      <w:marBottom w:val="0"/>
      <w:divBdr>
        <w:top w:val="none" w:sz="0" w:space="0" w:color="auto"/>
        <w:left w:val="none" w:sz="0" w:space="0" w:color="auto"/>
        <w:bottom w:val="none" w:sz="0" w:space="0" w:color="auto"/>
        <w:right w:val="none" w:sz="0" w:space="0" w:color="auto"/>
      </w:divBdr>
      <w:divsChild>
        <w:div w:id="190611432">
          <w:marLeft w:val="0"/>
          <w:marRight w:val="0"/>
          <w:marTop w:val="0"/>
          <w:marBottom w:val="0"/>
          <w:divBdr>
            <w:top w:val="none" w:sz="0" w:space="0" w:color="auto"/>
            <w:left w:val="none" w:sz="0" w:space="0" w:color="auto"/>
            <w:bottom w:val="none" w:sz="0" w:space="0" w:color="auto"/>
            <w:right w:val="none" w:sz="0" w:space="0" w:color="auto"/>
          </w:divBdr>
        </w:div>
        <w:div w:id="549924321">
          <w:marLeft w:val="0"/>
          <w:marRight w:val="0"/>
          <w:marTop w:val="0"/>
          <w:marBottom w:val="0"/>
          <w:divBdr>
            <w:top w:val="none" w:sz="0" w:space="0" w:color="auto"/>
            <w:left w:val="none" w:sz="0" w:space="0" w:color="auto"/>
            <w:bottom w:val="none" w:sz="0" w:space="0" w:color="auto"/>
            <w:right w:val="none" w:sz="0" w:space="0" w:color="auto"/>
          </w:divBdr>
        </w:div>
        <w:div w:id="729421805">
          <w:marLeft w:val="0"/>
          <w:marRight w:val="0"/>
          <w:marTop w:val="0"/>
          <w:marBottom w:val="0"/>
          <w:divBdr>
            <w:top w:val="none" w:sz="0" w:space="0" w:color="auto"/>
            <w:left w:val="none" w:sz="0" w:space="0" w:color="auto"/>
            <w:bottom w:val="none" w:sz="0" w:space="0" w:color="auto"/>
            <w:right w:val="none" w:sz="0" w:space="0" w:color="auto"/>
          </w:divBdr>
        </w:div>
        <w:div w:id="2112124889">
          <w:marLeft w:val="0"/>
          <w:marRight w:val="0"/>
          <w:marTop w:val="0"/>
          <w:marBottom w:val="0"/>
          <w:divBdr>
            <w:top w:val="none" w:sz="0" w:space="0" w:color="auto"/>
            <w:left w:val="none" w:sz="0" w:space="0" w:color="auto"/>
            <w:bottom w:val="none" w:sz="0" w:space="0" w:color="auto"/>
            <w:right w:val="none" w:sz="0" w:space="0" w:color="auto"/>
          </w:divBdr>
        </w:div>
        <w:div w:id="1493450103">
          <w:marLeft w:val="0"/>
          <w:marRight w:val="0"/>
          <w:marTop w:val="0"/>
          <w:marBottom w:val="0"/>
          <w:divBdr>
            <w:top w:val="none" w:sz="0" w:space="0" w:color="auto"/>
            <w:left w:val="none" w:sz="0" w:space="0" w:color="auto"/>
            <w:bottom w:val="none" w:sz="0" w:space="0" w:color="auto"/>
            <w:right w:val="none" w:sz="0" w:space="0" w:color="auto"/>
          </w:divBdr>
        </w:div>
      </w:divsChild>
    </w:div>
    <w:div w:id="591089778">
      <w:bodyDiv w:val="1"/>
      <w:marLeft w:val="0"/>
      <w:marRight w:val="0"/>
      <w:marTop w:val="0"/>
      <w:marBottom w:val="0"/>
      <w:divBdr>
        <w:top w:val="none" w:sz="0" w:space="0" w:color="auto"/>
        <w:left w:val="none" w:sz="0" w:space="0" w:color="auto"/>
        <w:bottom w:val="none" w:sz="0" w:space="0" w:color="auto"/>
        <w:right w:val="none" w:sz="0" w:space="0" w:color="auto"/>
      </w:divBdr>
    </w:div>
    <w:div w:id="612631063">
      <w:bodyDiv w:val="1"/>
      <w:marLeft w:val="0"/>
      <w:marRight w:val="0"/>
      <w:marTop w:val="0"/>
      <w:marBottom w:val="0"/>
      <w:divBdr>
        <w:top w:val="none" w:sz="0" w:space="0" w:color="auto"/>
        <w:left w:val="none" w:sz="0" w:space="0" w:color="auto"/>
        <w:bottom w:val="none" w:sz="0" w:space="0" w:color="auto"/>
        <w:right w:val="none" w:sz="0" w:space="0" w:color="auto"/>
      </w:divBdr>
    </w:div>
    <w:div w:id="656496928">
      <w:bodyDiv w:val="1"/>
      <w:marLeft w:val="0"/>
      <w:marRight w:val="0"/>
      <w:marTop w:val="0"/>
      <w:marBottom w:val="0"/>
      <w:divBdr>
        <w:top w:val="none" w:sz="0" w:space="0" w:color="auto"/>
        <w:left w:val="none" w:sz="0" w:space="0" w:color="auto"/>
        <w:bottom w:val="none" w:sz="0" w:space="0" w:color="auto"/>
        <w:right w:val="none" w:sz="0" w:space="0" w:color="auto"/>
      </w:divBdr>
    </w:div>
    <w:div w:id="666054890">
      <w:bodyDiv w:val="1"/>
      <w:marLeft w:val="0"/>
      <w:marRight w:val="0"/>
      <w:marTop w:val="0"/>
      <w:marBottom w:val="0"/>
      <w:divBdr>
        <w:top w:val="none" w:sz="0" w:space="0" w:color="auto"/>
        <w:left w:val="none" w:sz="0" w:space="0" w:color="auto"/>
        <w:bottom w:val="none" w:sz="0" w:space="0" w:color="auto"/>
        <w:right w:val="none" w:sz="0" w:space="0" w:color="auto"/>
      </w:divBdr>
    </w:div>
    <w:div w:id="771702367">
      <w:bodyDiv w:val="1"/>
      <w:marLeft w:val="0"/>
      <w:marRight w:val="0"/>
      <w:marTop w:val="0"/>
      <w:marBottom w:val="0"/>
      <w:divBdr>
        <w:top w:val="none" w:sz="0" w:space="0" w:color="auto"/>
        <w:left w:val="none" w:sz="0" w:space="0" w:color="auto"/>
        <w:bottom w:val="none" w:sz="0" w:space="0" w:color="auto"/>
        <w:right w:val="none" w:sz="0" w:space="0" w:color="auto"/>
      </w:divBdr>
    </w:div>
    <w:div w:id="800459497">
      <w:bodyDiv w:val="1"/>
      <w:marLeft w:val="0"/>
      <w:marRight w:val="0"/>
      <w:marTop w:val="0"/>
      <w:marBottom w:val="0"/>
      <w:divBdr>
        <w:top w:val="none" w:sz="0" w:space="0" w:color="auto"/>
        <w:left w:val="none" w:sz="0" w:space="0" w:color="auto"/>
        <w:bottom w:val="none" w:sz="0" w:space="0" w:color="auto"/>
        <w:right w:val="none" w:sz="0" w:space="0" w:color="auto"/>
      </w:divBdr>
    </w:div>
    <w:div w:id="829324662">
      <w:bodyDiv w:val="1"/>
      <w:marLeft w:val="0"/>
      <w:marRight w:val="0"/>
      <w:marTop w:val="0"/>
      <w:marBottom w:val="0"/>
      <w:divBdr>
        <w:top w:val="none" w:sz="0" w:space="0" w:color="auto"/>
        <w:left w:val="none" w:sz="0" w:space="0" w:color="auto"/>
        <w:bottom w:val="none" w:sz="0" w:space="0" w:color="auto"/>
        <w:right w:val="none" w:sz="0" w:space="0" w:color="auto"/>
      </w:divBdr>
    </w:div>
    <w:div w:id="940256407">
      <w:bodyDiv w:val="1"/>
      <w:marLeft w:val="0"/>
      <w:marRight w:val="0"/>
      <w:marTop w:val="0"/>
      <w:marBottom w:val="0"/>
      <w:divBdr>
        <w:top w:val="none" w:sz="0" w:space="0" w:color="auto"/>
        <w:left w:val="none" w:sz="0" w:space="0" w:color="auto"/>
        <w:bottom w:val="none" w:sz="0" w:space="0" w:color="auto"/>
        <w:right w:val="none" w:sz="0" w:space="0" w:color="auto"/>
      </w:divBdr>
    </w:div>
    <w:div w:id="944339876">
      <w:bodyDiv w:val="1"/>
      <w:marLeft w:val="0"/>
      <w:marRight w:val="0"/>
      <w:marTop w:val="0"/>
      <w:marBottom w:val="0"/>
      <w:divBdr>
        <w:top w:val="none" w:sz="0" w:space="0" w:color="auto"/>
        <w:left w:val="none" w:sz="0" w:space="0" w:color="auto"/>
        <w:bottom w:val="none" w:sz="0" w:space="0" w:color="auto"/>
        <w:right w:val="none" w:sz="0" w:space="0" w:color="auto"/>
      </w:divBdr>
      <w:divsChild>
        <w:div w:id="28841285">
          <w:marLeft w:val="0"/>
          <w:marRight w:val="0"/>
          <w:marTop w:val="0"/>
          <w:marBottom w:val="0"/>
          <w:divBdr>
            <w:top w:val="none" w:sz="0" w:space="0" w:color="auto"/>
            <w:left w:val="none" w:sz="0" w:space="0" w:color="auto"/>
            <w:bottom w:val="none" w:sz="0" w:space="0" w:color="auto"/>
            <w:right w:val="none" w:sz="0" w:space="0" w:color="auto"/>
          </w:divBdr>
        </w:div>
        <w:div w:id="82772410">
          <w:marLeft w:val="0"/>
          <w:marRight w:val="0"/>
          <w:marTop w:val="0"/>
          <w:marBottom w:val="0"/>
          <w:divBdr>
            <w:top w:val="none" w:sz="0" w:space="0" w:color="auto"/>
            <w:left w:val="none" w:sz="0" w:space="0" w:color="auto"/>
            <w:bottom w:val="none" w:sz="0" w:space="0" w:color="auto"/>
            <w:right w:val="none" w:sz="0" w:space="0" w:color="auto"/>
          </w:divBdr>
        </w:div>
        <w:div w:id="999425025">
          <w:marLeft w:val="0"/>
          <w:marRight w:val="0"/>
          <w:marTop w:val="0"/>
          <w:marBottom w:val="0"/>
          <w:divBdr>
            <w:top w:val="none" w:sz="0" w:space="0" w:color="auto"/>
            <w:left w:val="none" w:sz="0" w:space="0" w:color="auto"/>
            <w:bottom w:val="none" w:sz="0" w:space="0" w:color="auto"/>
            <w:right w:val="none" w:sz="0" w:space="0" w:color="auto"/>
          </w:divBdr>
        </w:div>
        <w:div w:id="728381824">
          <w:marLeft w:val="0"/>
          <w:marRight w:val="0"/>
          <w:marTop w:val="0"/>
          <w:marBottom w:val="0"/>
          <w:divBdr>
            <w:top w:val="none" w:sz="0" w:space="0" w:color="auto"/>
            <w:left w:val="none" w:sz="0" w:space="0" w:color="auto"/>
            <w:bottom w:val="none" w:sz="0" w:space="0" w:color="auto"/>
            <w:right w:val="none" w:sz="0" w:space="0" w:color="auto"/>
          </w:divBdr>
        </w:div>
        <w:div w:id="45686179">
          <w:marLeft w:val="0"/>
          <w:marRight w:val="0"/>
          <w:marTop w:val="0"/>
          <w:marBottom w:val="0"/>
          <w:divBdr>
            <w:top w:val="none" w:sz="0" w:space="0" w:color="auto"/>
            <w:left w:val="none" w:sz="0" w:space="0" w:color="auto"/>
            <w:bottom w:val="none" w:sz="0" w:space="0" w:color="auto"/>
            <w:right w:val="none" w:sz="0" w:space="0" w:color="auto"/>
          </w:divBdr>
        </w:div>
        <w:div w:id="5181132">
          <w:marLeft w:val="0"/>
          <w:marRight w:val="0"/>
          <w:marTop w:val="0"/>
          <w:marBottom w:val="0"/>
          <w:divBdr>
            <w:top w:val="none" w:sz="0" w:space="0" w:color="auto"/>
            <w:left w:val="none" w:sz="0" w:space="0" w:color="auto"/>
            <w:bottom w:val="none" w:sz="0" w:space="0" w:color="auto"/>
            <w:right w:val="none" w:sz="0" w:space="0" w:color="auto"/>
          </w:divBdr>
        </w:div>
        <w:div w:id="928269637">
          <w:marLeft w:val="0"/>
          <w:marRight w:val="0"/>
          <w:marTop w:val="0"/>
          <w:marBottom w:val="0"/>
          <w:divBdr>
            <w:top w:val="none" w:sz="0" w:space="0" w:color="auto"/>
            <w:left w:val="none" w:sz="0" w:space="0" w:color="auto"/>
            <w:bottom w:val="none" w:sz="0" w:space="0" w:color="auto"/>
            <w:right w:val="none" w:sz="0" w:space="0" w:color="auto"/>
          </w:divBdr>
        </w:div>
        <w:div w:id="195394787">
          <w:marLeft w:val="0"/>
          <w:marRight w:val="0"/>
          <w:marTop w:val="0"/>
          <w:marBottom w:val="0"/>
          <w:divBdr>
            <w:top w:val="none" w:sz="0" w:space="0" w:color="auto"/>
            <w:left w:val="none" w:sz="0" w:space="0" w:color="auto"/>
            <w:bottom w:val="none" w:sz="0" w:space="0" w:color="auto"/>
            <w:right w:val="none" w:sz="0" w:space="0" w:color="auto"/>
          </w:divBdr>
        </w:div>
        <w:div w:id="842817345">
          <w:marLeft w:val="0"/>
          <w:marRight w:val="0"/>
          <w:marTop w:val="0"/>
          <w:marBottom w:val="0"/>
          <w:divBdr>
            <w:top w:val="none" w:sz="0" w:space="0" w:color="auto"/>
            <w:left w:val="none" w:sz="0" w:space="0" w:color="auto"/>
            <w:bottom w:val="none" w:sz="0" w:space="0" w:color="auto"/>
            <w:right w:val="none" w:sz="0" w:space="0" w:color="auto"/>
          </w:divBdr>
        </w:div>
        <w:div w:id="1938830265">
          <w:marLeft w:val="0"/>
          <w:marRight w:val="0"/>
          <w:marTop w:val="0"/>
          <w:marBottom w:val="0"/>
          <w:divBdr>
            <w:top w:val="none" w:sz="0" w:space="0" w:color="auto"/>
            <w:left w:val="none" w:sz="0" w:space="0" w:color="auto"/>
            <w:bottom w:val="none" w:sz="0" w:space="0" w:color="auto"/>
            <w:right w:val="none" w:sz="0" w:space="0" w:color="auto"/>
          </w:divBdr>
        </w:div>
        <w:div w:id="1748456615">
          <w:marLeft w:val="0"/>
          <w:marRight w:val="0"/>
          <w:marTop w:val="0"/>
          <w:marBottom w:val="0"/>
          <w:divBdr>
            <w:top w:val="none" w:sz="0" w:space="0" w:color="auto"/>
            <w:left w:val="none" w:sz="0" w:space="0" w:color="auto"/>
            <w:bottom w:val="none" w:sz="0" w:space="0" w:color="auto"/>
            <w:right w:val="none" w:sz="0" w:space="0" w:color="auto"/>
          </w:divBdr>
        </w:div>
        <w:div w:id="577372692">
          <w:marLeft w:val="0"/>
          <w:marRight w:val="0"/>
          <w:marTop w:val="0"/>
          <w:marBottom w:val="0"/>
          <w:divBdr>
            <w:top w:val="none" w:sz="0" w:space="0" w:color="auto"/>
            <w:left w:val="none" w:sz="0" w:space="0" w:color="auto"/>
            <w:bottom w:val="none" w:sz="0" w:space="0" w:color="auto"/>
            <w:right w:val="none" w:sz="0" w:space="0" w:color="auto"/>
          </w:divBdr>
        </w:div>
        <w:div w:id="1023214571">
          <w:marLeft w:val="0"/>
          <w:marRight w:val="0"/>
          <w:marTop w:val="0"/>
          <w:marBottom w:val="0"/>
          <w:divBdr>
            <w:top w:val="none" w:sz="0" w:space="0" w:color="auto"/>
            <w:left w:val="none" w:sz="0" w:space="0" w:color="auto"/>
            <w:bottom w:val="none" w:sz="0" w:space="0" w:color="auto"/>
            <w:right w:val="none" w:sz="0" w:space="0" w:color="auto"/>
          </w:divBdr>
        </w:div>
        <w:div w:id="1263032071">
          <w:marLeft w:val="0"/>
          <w:marRight w:val="0"/>
          <w:marTop w:val="0"/>
          <w:marBottom w:val="0"/>
          <w:divBdr>
            <w:top w:val="none" w:sz="0" w:space="0" w:color="auto"/>
            <w:left w:val="none" w:sz="0" w:space="0" w:color="auto"/>
            <w:bottom w:val="none" w:sz="0" w:space="0" w:color="auto"/>
            <w:right w:val="none" w:sz="0" w:space="0" w:color="auto"/>
          </w:divBdr>
        </w:div>
      </w:divsChild>
    </w:div>
    <w:div w:id="1010260934">
      <w:bodyDiv w:val="1"/>
      <w:marLeft w:val="0"/>
      <w:marRight w:val="0"/>
      <w:marTop w:val="0"/>
      <w:marBottom w:val="0"/>
      <w:divBdr>
        <w:top w:val="none" w:sz="0" w:space="0" w:color="auto"/>
        <w:left w:val="none" w:sz="0" w:space="0" w:color="auto"/>
        <w:bottom w:val="none" w:sz="0" w:space="0" w:color="auto"/>
        <w:right w:val="none" w:sz="0" w:space="0" w:color="auto"/>
      </w:divBdr>
      <w:divsChild>
        <w:div w:id="118227719">
          <w:marLeft w:val="0"/>
          <w:marRight w:val="0"/>
          <w:marTop w:val="0"/>
          <w:marBottom w:val="0"/>
          <w:divBdr>
            <w:top w:val="none" w:sz="0" w:space="0" w:color="auto"/>
            <w:left w:val="none" w:sz="0" w:space="0" w:color="auto"/>
            <w:bottom w:val="none" w:sz="0" w:space="0" w:color="auto"/>
            <w:right w:val="none" w:sz="0" w:space="0" w:color="auto"/>
          </w:divBdr>
        </w:div>
        <w:div w:id="602685500">
          <w:marLeft w:val="0"/>
          <w:marRight w:val="0"/>
          <w:marTop w:val="0"/>
          <w:marBottom w:val="0"/>
          <w:divBdr>
            <w:top w:val="none" w:sz="0" w:space="0" w:color="auto"/>
            <w:left w:val="none" w:sz="0" w:space="0" w:color="auto"/>
            <w:bottom w:val="none" w:sz="0" w:space="0" w:color="auto"/>
            <w:right w:val="none" w:sz="0" w:space="0" w:color="auto"/>
          </w:divBdr>
        </w:div>
        <w:div w:id="1229223585">
          <w:marLeft w:val="0"/>
          <w:marRight w:val="0"/>
          <w:marTop w:val="0"/>
          <w:marBottom w:val="0"/>
          <w:divBdr>
            <w:top w:val="none" w:sz="0" w:space="0" w:color="auto"/>
            <w:left w:val="none" w:sz="0" w:space="0" w:color="auto"/>
            <w:bottom w:val="none" w:sz="0" w:space="0" w:color="auto"/>
            <w:right w:val="none" w:sz="0" w:space="0" w:color="auto"/>
          </w:divBdr>
        </w:div>
      </w:divsChild>
    </w:div>
    <w:div w:id="1020206544">
      <w:bodyDiv w:val="1"/>
      <w:marLeft w:val="0"/>
      <w:marRight w:val="0"/>
      <w:marTop w:val="0"/>
      <w:marBottom w:val="0"/>
      <w:divBdr>
        <w:top w:val="none" w:sz="0" w:space="0" w:color="auto"/>
        <w:left w:val="none" w:sz="0" w:space="0" w:color="auto"/>
        <w:bottom w:val="none" w:sz="0" w:space="0" w:color="auto"/>
        <w:right w:val="none" w:sz="0" w:space="0" w:color="auto"/>
      </w:divBdr>
      <w:divsChild>
        <w:div w:id="1032073617">
          <w:marLeft w:val="0"/>
          <w:marRight w:val="0"/>
          <w:marTop w:val="0"/>
          <w:marBottom w:val="0"/>
          <w:divBdr>
            <w:top w:val="none" w:sz="0" w:space="0" w:color="auto"/>
            <w:left w:val="none" w:sz="0" w:space="0" w:color="auto"/>
            <w:bottom w:val="none" w:sz="0" w:space="0" w:color="auto"/>
            <w:right w:val="none" w:sz="0" w:space="0" w:color="auto"/>
          </w:divBdr>
        </w:div>
        <w:div w:id="302394015">
          <w:marLeft w:val="0"/>
          <w:marRight w:val="0"/>
          <w:marTop w:val="0"/>
          <w:marBottom w:val="0"/>
          <w:divBdr>
            <w:top w:val="none" w:sz="0" w:space="0" w:color="auto"/>
            <w:left w:val="none" w:sz="0" w:space="0" w:color="auto"/>
            <w:bottom w:val="none" w:sz="0" w:space="0" w:color="auto"/>
            <w:right w:val="none" w:sz="0" w:space="0" w:color="auto"/>
          </w:divBdr>
        </w:div>
        <w:div w:id="1016157675">
          <w:marLeft w:val="0"/>
          <w:marRight w:val="0"/>
          <w:marTop w:val="0"/>
          <w:marBottom w:val="0"/>
          <w:divBdr>
            <w:top w:val="none" w:sz="0" w:space="0" w:color="auto"/>
            <w:left w:val="none" w:sz="0" w:space="0" w:color="auto"/>
            <w:bottom w:val="none" w:sz="0" w:space="0" w:color="auto"/>
            <w:right w:val="none" w:sz="0" w:space="0" w:color="auto"/>
          </w:divBdr>
        </w:div>
      </w:divsChild>
    </w:div>
    <w:div w:id="1070735659">
      <w:bodyDiv w:val="1"/>
      <w:marLeft w:val="0"/>
      <w:marRight w:val="0"/>
      <w:marTop w:val="0"/>
      <w:marBottom w:val="0"/>
      <w:divBdr>
        <w:top w:val="none" w:sz="0" w:space="0" w:color="auto"/>
        <w:left w:val="none" w:sz="0" w:space="0" w:color="auto"/>
        <w:bottom w:val="none" w:sz="0" w:space="0" w:color="auto"/>
        <w:right w:val="none" w:sz="0" w:space="0" w:color="auto"/>
      </w:divBdr>
      <w:divsChild>
        <w:div w:id="165482715">
          <w:marLeft w:val="0"/>
          <w:marRight w:val="0"/>
          <w:marTop w:val="0"/>
          <w:marBottom w:val="0"/>
          <w:divBdr>
            <w:top w:val="none" w:sz="0" w:space="0" w:color="auto"/>
            <w:left w:val="none" w:sz="0" w:space="0" w:color="auto"/>
            <w:bottom w:val="none" w:sz="0" w:space="0" w:color="auto"/>
            <w:right w:val="none" w:sz="0" w:space="0" w:color="auto"/>
          </w:divBdr>
          <w:divsChild>
            <w:div w:id="1957567218">
              <w:marLeft w:val="0"/>
              <w:marRight w:val="0"/>
              <w:marTop w:val="0"/>
              <w:marBottom w:val="0"/>
              <w:divBdr>
                <w:top w:val="none" w:sz="0" w:space="0" w:color="auto"/>
                <w:left w:val="none" w:sz="0" w:space="0" w:color="auto"/>
                <w:bottom w:val="none" w:sz="0" w:space="0" w:color="auto"/>
                <w:right w:val="none" w:sz="0" w:space="0" w:color="auto"/>
              </w:divBdr>
            </w:div>
            <w:div w:id="1426464526">
              <w:marLeft w:val="0"/>
              <w:marRight w:val="0"/>
              <w:marTop w:val="0"/>
              <w:marBottom w:val="0"/>
              <w:divBdr>
                <w:top w:val="none" w:sz="0" w:space="0" w:color="auto"/>
                <w:left w:val="none" w:sz="0" w:space="0" w:color="auto"/>
                <w:bottom w:val="none" w:sz="0" w:space="0" w:color="auto"/>
                <w:right w:val="none" w:sz="0" w:space="0" w:color="auto"/>
              </w:divBdr>
            </w:div>
            <w:div w:id="1881088856">
              <w:marLeft w:val="0"/>
              <w:marRight w:val="0"/>
              <w:marTop w:val="0"/>
              <w:marBottom w:val="0"/>
              <w:divBdr>
                <w:top w:val="none" w:sz="0" w:space="0" w:color="auto"/>
                <w:left w:val="none" w:sz="0" w:space="0" w:color="auto"/>
                <w:bottom w:val="none" w:sz="0" w:space="0" w:color="auto"/>
                <w:right w:val="none" w:sz="0" w:space="0" w:color="auto"/>
              </w:divBdr>
            </w:div>
          </w:divsChild>
        </w:div>
        <w:div w:id="1462459964">
          <w:marLeft w:val="0"/>
          <w:marRight w:val="0"/>
          <w:marTop w:val="0"/>
          <w:marBottom w:val="0"/>
          <w:divBdr>
            <w:top w:val="none" w:sz="0" w:space="0" w:color="auto"/>
            <w:left w:val="none" w:sz="0" w:space="0" w:color="auto"/>
            <w:bottom w:val="none" w:sz="0" w:space="0" w:color="auto"/>
            <w:right w:val="none" w:sz="0" w:space="0" w:color="auto"/>
          </w:divBdr>
          <w:divsChild>
            <w:div w:id="123346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6027">
      <w:bodyDiv w:val="1"/>
      <w:marLeft w:val="0"/>
      <w:marRight w:val="0"/>
      <w:marTop w:val="0"/>
      <w:marBottom w:val="0"/>
      <w:divBdr>
        <w:top w:val="none" w:sz="0" w:space="0" w:color="auto"/>
        <w:left w:val="none" w:sz="0" w:space="0" w:color="auto"/>
        <w:bottom w:val="none" w:sz="0" w:space="0" w:color="auto"/>
        <w:right w:val="none" w:sz="0" w:space="0" w:color="auto"/>
      </w:divBdr>
    </w:div>
    <w:div w:id="1156461226">
      <w:bodyDiv w:val="1"/>
      <w:marLeft w:val="0"/>
      <w:marRight w:val="0"/>
      <w:marTop w:val="0"/>
      <w:marBottom w:val="0"/>
      <w:divBdr>
        <w:top w:val="none" w:sz="0" w:space="0" w:color="auto"/>
        <w:left w:val="none" w:sz="0" w:space="0" w:color="auto"/>
        <w:bottom w:val="none" w:sz="0" w:space="0" w:color="auto"/>
        <w:right w:val="none" w:sz="0" w:space="0" w:color="auto"/>
      </w:divBdr>
      <w:divsChild>
        <w:div w:id="2133132570">
          <w:marLeft w:val="0"/>
          <w:marRight w:val="0"/>
          <w:marTop w:val="0"/>
          <w:marBottom w:val="0"/>
          <w:divBdr>
            <w:top w:val="none" w:sz="0" w:space="0" w:color="auto"/>
            <w:left w:val="none" w:sz="0" w:space="0" w:color="auto"/>
            <w:bottom w:val="none" w:sz="0" w:space="0" w:color="auto"/>
            <w:right w:val="none" w:sz="0" w:space="0" w:color="auto"/>
          </w:divBdr>
          <w:divsChild>
            <w:div w:id="1208183781">
              <w:marLeft w:val="0"/>
              <w:marRight w:val="0"/>
              <w:marTop w:val="0"/>
              <w:marBottom w:val="0"/>
              <w:divBdr>
                <w:top w:val="none" w:sz="0" w:space="0" w:color="auto"/>
                <w:left w:val="none" w:sz="0" w:space="0" w:color="auto"/>
                <w:bottom w:val="none" w:sz="0" w:space="0" w:color="auto"/>
                <w:right w:val="none" w:sz="0" w:space="0" w:color="auto"/>
              </w:divBdr>
            </w:div>
            <w:div w:id="1221286893">
              <w:marLeft w:val="0"/>
              <w:marRight w:val="0"/>
              <w:marTop w:val="0"/>
              <w:marBottom w:val="0"/>
              <w:divBdr>
                <w:top w:val="none" w:sz="0" w:space="0" w:color="auto"/>
                <w:left w:val="none" w:sz="0" w:space="0" w:color="auto"/>
                <w:bottom w:val="none" w:sz="0" w:space="0" w:color="auto"/>
                <w:right w:val="none" w:sz="0" w:space="0" w:color="auto"/>
              </w:divBdr>
            </w:div>
            <w:div w:id="6338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8715">
      <w:bodyDiv w:val="1"/>
      <w:marLeft w:val="0"/>
      <w:marRight w:val="0"/>
      <w:marTop w:val="0"/>
      <w:marBottom w:val="0"/>
      <w:divBdr>
        <w:top w:val="none" w:sz="0" w:space="0" w:color="auto"/>
        <w:left w:val="none" w:sz="0" w:space="0" w:color="auto"/>
        <w:bottom w:val="none" w:sz="0" w:space="0" w:color="auto"/>
        <w:right w:val="none" w:sz="0" w:space="0" w:color="auto"/>
      </w:divBdr>
      <w:divsChild>
        <w:div w:id="495147805">
          <w:marLeft w:val="0"/>
          <w:marRight w:val="0"/>
          <w:marTop w:val="0"/>
          <w:marBottom w:val="0"/>
          <w:divBdr>
            <w:top w:val="none" w:sz="0" w:space="0" w:color="auto"/>
            <w:left w:val="none" w:sz="0" w:space="0" w:color="auto"/>
            <w:bottom w:val="none" w:sz="0" w:space="0" w:color="auto"/>
            <w:right w:val="none" w:sz="0" w:space="0" w:color="auto"/>
          </w:divBdr>
        </w:div>
        <w:div w:id="12000179">
          <w:marLeft w:val="0"/>
          <w:marRight w:val="0"/>
          <w:marTop w:val="0"/>
          <w:marBottom w:val="0"/>
          <w:divBdr>
            <w:top w:val="none" w:sz="0" w:space="0" w:color="auto"/>
            <w:left w:val="none" w:sz="0" w:space="0" w:color="auto"/>
            <w:bottom w:val="none" w:sz="0" w:space="0" w:color="auto"/>
            <w:right w:val="none" w:sz="0" w:space="0" w:color="auto"/>
          </w:divBdr>
        </w:div>
      </w:divsChild>
    </w:div>
    <w:div w:id="1246190423">
      <w:bodyDiv w:val="1"/>
      <w:marLeft w:val="0"/>
      <w:marRight w:val="0"/>
      <w:marTop w:val="0"/>
      <w:marBottom w:val="0"/>
      <w:divBdr>
        <w:top w:val="none" w:sz="0" w:space="0" w:color="auto"/>
        <w:left w:val="none" w:sz="0" w:space="0" w:color="auto"/>
        <w:bottom w:val="none" w:sz="0" w:space="0" w:color="auto"/>
        <w:right w:val="none" w:sz="0" w:space="0" w:color="auto"/>
      </w:divBdr>
      <w:divsChild>
        <w:div w:id="1501382484">
          <w:marLeft w:val="0"/>
          <w:marRight w:val="0"/>
          <w:marTop w:val="0"/>
          <w:marBottom w:val="0"/>
          <w:divBdr>
            <w:top w:val="none" w:sz="0" w:space="0" w:color="auto"/>
            <w:left w:val="none" w:sz="0" w:space="0" w:color="auto"/>
            <w:bottom w:val="none" w:sz="0" w:space="0" w:color="auto"/>
            <w:right w:val="none" w:sz="0" w:space="0" w:color="auto"/>
          </w:divBdr>
        </w:div>
        <w:div w:id="2015498470">
          <w:marLeft w:val="0"/>
          <w:marRight w:val="0"/>
          <w:marTop w:val="0"/>
          <w:marBottom w:val="0"/>
          <w:divBdr>
            <w:top w:val="none" w:sz="0" w:space="0" w:color="auto"/>
            <w:left w:val="none" w:sz="0" w:space="0" w:color="auto"/>
            <w:bottom w:val="none" w:sz="0" w:space="0" w:color="auto"/>
            <w:right w:val="none" w:sz="0" w:space="0" w:color="auto"/>
          </w:divBdr>
        </w:div>
      </w:divsChild>
    </w:div>
    <w:div w:id="1261180080">
      <w:bodyDiv w:val="1"/>
      <w:marLeft w:val="0"/>
      <w:marRight w:val="0"/>
      <w:marTop w:val="0"/>
      <w:marBottom w:val="0"/>
      <w:divBdr>
        <w:top w:val="none" w:sz="0" w:space="0" w:color="auto"/>
        <w:left w:val="none" w:sz="0" w:space="0" w:color="auto"/>
        <w:bottom w:val="none" w:sz="0" w:space="0" w:color="auto"/>
        <w:right w:val="none" w:sz="0" w:space="0" w:color="auto"/>
      </w:divBdr>
    </w:div>
    <w:div w:id="1308902872">
      <w:bodyDiv w:val="1"/>
      <w:marLeft w:val="0"/>
      <w:marRight w:val="0"/>
      <w:marTop w:val="0"/>
      <w:marBottom w:val="0"/>
      <w:divBdr>
        <w:top w:val="none" w:sz="0" w:space="0" w:color="auto"/>
        <w:left w:val="none" w:sz="0" w:space="0" w:color="auto"/>
        <w:bottom w:val="none" w:sz="0" w:space="0" w:color="auto"/>
        <w:right w:val="none" w:sz="0" w:space="0" w:color="auto"/>
      </w:divBdr>
    </w:div>
    <w:div w:id="1309241457">
      <w:bodyDiv w:val="1"/>
      <w:marLeft w:val="0"/>
      <w:marRight w:val="0"/>
      <w:marTop w:val="0"/>
      <w:marBottom w:val="0"/>
      <w:divBdr>
        <w:top w:val="none" w:sz="0" w:space="0" w:color="auto"/>
        <w:left w:val="none" w:sz="0" w:space="0" w:color="auto"/>
        <w:bottom w:val="none" w:sz="0" w:space="0" w:color="auto"/>
        <w:right w:val="none" w:sz="0" w:space="0" w:color="auto"/>
      </w:divBdr>
      <w:divsChild>
        <w:div w:id="820535201">
          <w:marLeft w:val="0"/>
          <w:marRight w:val="0"/>
          <w:marTop w:val="0"/>
          <w:marBottom w:val="0"/>
          <w:divBdr>
            <w:top w:val="none" w:sz="0" w:space="0" w:color="auto"/>
            <w:left w:val="none" w:sz="0" w:space="0" w:color="auto"/>
            <w:bottom w:val="none" w:sz="0" w:space="0" w:color="auto"/>
            <w:right w:val="none" w:sz="0" w:space="0" w:color="auto"/>
          </w:divBdr>
        </w:div>
        <w:div w:id="1155032618">
          <w:marLeft w:val="0"/>
          <w:marRight w:val="0"/>
          <w:marTop w:val="0"/>
          <w:marBottom w:val="0"/>
          <w:divBdr>
            <w:top w:val="none" w:sz="0" w:space="0" w:color="auto"/>
            <w:left w:val="none" w:sz="0" w:space="0" w:color="auto"/>
            <w:bottom w:val="none" w:sz="0" w:space="0" w:color="auto"/>
            <w:right w:val="none" w:sz="0" w:space="0" w:color="auto"/>
          </w:divBdr>
        </w:div>
        <w:div w:id="1908110291">
          <w:marLeft w:val="0"/>
          <w:marRight w:val="0"/>
          <w:marTop w:val="0"/>
          <w:marBottom w:val="0"/>
          <w:divBdr>
            <w:top w:val="none" w:sz="0" w:space="0" w:color="auto"/>
            <w:left w:val="none" w:sz="0" w:space="0" w:color="auto"/>
            <w:bottom w:val="none" w:sz="0" w:space="0" w:color="auto"/>
            <w:right w:val="none" w:sz="0" w:space="0" w:color="auto"/>
          </w:divBdr>
        </w:div>
        <w:div w:id="13531995">
          <w:marLeft w:val="0"/>
          <w:marRight w:val="0"/>
          <w:marTop w:val="0"/>
          <w:marBottom w:val="0"/>
          <w:divBdr>
            <w:top w:val="none" w:sz="0" w:space="0" w:color="auto"/>
            <w:left w:val="none" w:sz="0" w:space="0" w:color="auto"/>
            <w:bottom w:val="none" w:sz="0" w:space="0" w:color="auto"/>
            <w:right w:val="none" w:sz="0" w:space="0" w:color="auto"/>
          </w:divBdr>
        </w:div>
        <w:div w:id="114956763">
          <w:marLeft w:val="0"/>
          <w:marRight w:val="0"/>
          <w:marTop w:val="0"/>
          <w:marBottom w:val="0"/>
          <w:divBdr>
            <w:top w:val="none" w:sz="0" w:space="0" w:color="auto"/>
            <w:left w:val="none" w:sz="0" w:space="0" w:color="auto"/>
            <w:bottom w:val="none" w:sz="0" w:space="0" w:color="auto"/>
            <w:right w:val="none" w:sz="0" w:space="0" w:color="auto"/>
          </w:divBdr>
        </w:div>
        <w:div w:id="2033989709">
          <w:marLeft w:val="0"/>
          <w:marRight w:val="0"/>
          <w:marTop w:val="0"/>
          <w:marBottom w:val="0"/>
          <w:divBdr>
            <w:top w:val="none" w:sz="0" w:space="0" w:color="auto"/>
            <w:left w:val="none" w:sz="0" w:space="0" w:color="auto"/>
            <w:bottom w:val="none" w:sz="0" w:space="0" w:color="auto"/>
            <w:right w:val="none" w:sz="0" w:space="0" w:color="auto"/>
          </w:divBdr>
        </w:div>
        <w:div w:id="2008555992">
          <w:marLeft w:val="0"/>
          <w:marRight w:val="0"/>
          <w:marTop w:val="0"/>
          <w:marBottom w:val="0"/>
          <w:divBdr>
            <w:top w:val="none" w:sz="0" w:space="0" w:color="auto"/>
            <w:left w:val="none" w:sz="0" w:space="0" w:color="auto"/>
            <w:bottom w:val="none" w:sz="0" w:space="0" w:color="auto"/>
            <w:right w:val="none" w:sz="0" w:space="0" w:color="auto"/>
          </w:divBdr>
        </w:div>
        <w:div w:id="2118526354">
          <w:marLeft w:val="0"/>
          <w:marRight w:val="0"/>
          <w:marTop w:val="0"/>
          <w:marBottom w:val="0"/>
          <w:divBdr>
            <w:top w:val="none" w:sz="0" w:space="0" w:color="auto"/>
            <w:left w:val="none" w:sz="0" w:space="0" w:color="auto"/>
            <w:bottom w:val="none" w:sz="0" w:space="0" w:color="auto"/>
            <w:right w:val="none" w:sz="0" w:space="0" w:color="auto"/>
          </w:divBdr>
        </w:div>
        <w:div w:id="1388604394">
          <w:marLeft w:val="0"/>
          <w:marRight w:val="0"/>
          <w:marTop w:val="0"/>
          <w:marBottom w:val="0"/>
          <w:divBdr>
            <w:top w:val="none" w:sz="0" w:space="0" w:color="auto"/>
            <w:left w:val="none" w:sz="0" w:space="0" w:color="auto"/>
            <w:bottom w:val="none" w:sz="0" w:space="0" w:color="auto"/>
            <w:right w:val="none" w:sz="0" w:space="0" w:color="auto"/>
          </w:divBdr>
        </w:div>
        <w:div w:id="707343391">
          <w:marLeft w:val="0"/>
          <w:marRight w:val="0"/>
          <w:marTop w:val="0"/>
          <w:marBottom w:val="0"/>
          <w:divBdr>
            <w:top w:val="none" w:sz="0" w:space="0" w:color="auto"/>
            <w:left w:val="none" w:sz="0" w:space="0" w:color="auto"/>
            <w:bottom w:val="none" w:sz="0" w:space="0" w:color="auto"/>
            <w:right w:val="none" w:sz="0" w:space="0" w:color="auto"/>
          </w:divBdr>
        </w:div>
        <w:div w:id="757866830">
          <w:marLeft w:val="0"/>
          <w:marRight w:val="0"/>
          <w:marTop w:val="0"/>
          <w:marBottom w:val="0"/>
          <w:divBdr>
            <w:top w:val="none" w:sz="0" w:space="0" w:color="auto"/>
            <w:left w:val="none" w:sz="0" w:space="0" w:color="auto"/>
            <w:bottom w:val="none" w:sz="0" w:space="0" w:color="auto"/>
            <w:right w:val="none" w:sz="0" w:space="0" w:color="auto"/>
          </w:divBdr>
        </w:div>
        <w:div w:id="875658323">
          <w:marLeft w:val="0"/>
          <w:marRight w:val="0"/>
          <w:marTop w:val="0"/>
          <w:marBottom w:val="0"/>
          <w:divBdr>
            <w:top w:val="none" w:sz="0" w:space="0" w:color="auto"/>
            <w:left w:val="none" w:sz="0" w:space="0" w:color="auto"/>
            <w:bottom w:val="none" w:sz="0" w:space="0" w:color="auto"/>
            <w:right w:val="none" w:sz="0" w:space="0" w:color="auto"/>
          </w:divBdr>
        </w:div>
        <w:div w:id="677387674">
          <w:marLeft w:val="0"/>
          <w:marRight w:val="0"/>
          <w:marTop w:val="0"/>
          <w:marBottom w:val="0"/>
          <w:divBdr>
            <w:top w:val="none" w:sz="0" w:space="0" w:color="auto"/>
            <w:left w:val="none" w:sz="0" w:space="0" w:color="auto"/>
            <w:bottom w:val="none" w:sz="0" w:space="0" w:color="auto"/>
            <w:right w:val="none" w:sz="0" w:space="0" w:color="auto"/>
          </w:divBdr>
        </w:div>
        <w:div w:id="905526689">
          <w:marLeft w:val="0"/>
          <w:marRight w:val="0"/>
          <w:marTop w:val="0"/>
          <w:marBottom w:val="0"/>
          <w:divBdr>
            <w:top w:val="none" w:sz="0" w:space="0" w:color="auto"/>
            <w:left w:val="none" w:sz="0" w:space="0" w:color="auto"/>
            <w:bottom w:val="none" w:sz="0" w:space="0" w:color="auto"/>
            <w:right w:val="none" w:sz="0" w:space="0" w:color="auto"/>
          </w:divBdr>
        </w:div>
        <w:div w:id="1386295534">
          <w:marLeft w:val="0"/>
          <w:marRight w:val="0"/>
          <w:marTop w:val="0"/>
          <w:marBottom w:val="0"/>
          <w:divBdr>
            <w:top w:val="none" w:sz="0" w:space="0" w:color="auto"/>
            <w:left w:val="none" w:sz="0" w:space="0" w:color="auto"/>
            <w:bottom w:val="none" w:sz="0" w:space="0" w:color="auto"/>
            <w:right w:val="none" w:sz="0" w:space="0" w:color="auto"/>
          </w:divBdr>
        </w:div>
        <w:div w:id="720254670">
          <w:marLeft w:val="0"/>
          <w:marRight w:val="0"/>
          <w:marTop w:val="0"/>
          <w:marBottom w:val="0"/>
          <w:divBdr>
            <w:top w:val="none" w:sz="0" w:space="0" w:color="auto"/>
            <w:left w:val="none" w:sz="0" w:space="0" w:color="auto"/>
            <w:bottom w:val="none" w:sz="0" w:space="0" w:color="auto"/>
            <w:right w:val="none" w:sz="0" w:space="0" w:color="auto"/>
          </w:divBdr>
        </w:div>
        <w:div w:id="614020651">
          <w:marLeft w:val="0"/>
          <w:marRight w:val="0"/>
          <w:marTop w:val="0"/>
          <w:marBottom w:val="0"/>
          <w:divBdr>
            <w:top w:val="none" w:sz="0" w:space="0" w:color="auto"/>
            <w:left w:val="none" w:sz="0" w:space="0" w:color="auto"/>
            <w:bottom w:val="none" w:sz="0" w:space="0" w:color="auto"/>
            <w:right w:val="none" w:sz="0" w:space="0" w:color="auto"/>
          </w:divBdr>
        </w:div>
        <w:div w:id="683900201">
          <w:marLeft w:val="0"/>
          <w:marRight w:val="0"/>
          <w:marTop w:val="0"/>
          <w:marBottom w:val="0"/>
          <w:divBdr>
            <w:top w:val="none" w:sz="0" w:space="0" w:color="auto"/>
            <w:left w:val="none" w:sz="0" w:space="0" w:color="auto"/>
            <w:bottom w:val="none" w:sz="0" w:space="0" w:color="auto"/>
            <w:right w:val="none" w:sz="0" w:space="0" w:color="auto"/>
          </w:divBdr>
        </w:div>
        <w:div w:id="1171331891">
          <w:marLeft w:val="0"/>
          <w:marRight w:val="0"/>
          <w:marTop w:val="0"/>
          <w:marBottom w:val="0"/>
          <w:divBdr>
            <w:top w:val="none" w:sz="0" w:space="0" w:color="auto"/>
            <w:left w:val="none" w:sz="0" w:space="0" w:color="auto"/>
            <w:bottom w:val="none" w:sz="0" w:space="0" w:color="auto"/>
            <w:right w:val="none" w:sz="0" w:space="0" w:color="auto"/>
          </w:divBdr>
        </w:div>
        <w:div w:id="142739079">
          <w:marLeft w:val="0"/>
          <w:marRight w:val="0"/>
          <w:marTop w:val="0"/>
          <w:marBottom w:val="0"/>
          <w:divBdr>
            <w:top w:val="none" w:sz="0" w:space="0" w:color="auto"/>
            <w:left w:val="none" w:sz="0" w:space="0" w:color="auto"/>
            <w:bottom w:val="none" w:sz="0" w:space="0" w:color="auto"/>
            <w:right w:val="none" w:sz="0" w:space="0" w:color="auto"/>
          </w:divBdr>
        </w:div>
        <w:div w:id="1935164527">
          <w:marLeft w:val="0"/>
          <w:marRight w:val="0"/>
          <w:marTop w:val="0"/>
          <w:marBottom w:val="0"/>
          <w:divBdr>
            <w:top w:val="none" w:sz="0" w:space="0" w:color="auto"/>
            <w:left w:val="none" w:sz="0" w:space="0" w:color="auto"/>
            <w:bottom w:val="none" w:sz="0" w:space="0" w:color="auto"/>
            <w:right w:val="none" w:sz="0" w:space="0" w:color="auto"/>
          </w:divBdr>
        </w:div>
        <w:div w:id="2087144702">
          <w:marLeft w:val="0"/>
          <w:marRight w:val="0"/>
          <w:marTop w:val="0"/>
          <w:marBottom w:val="0"/>
          <w:divBdr>
            <w:top w:val="none" w:sz="0" w:space="0" w:color="auto"/>
            <w:left w:val="none" w:sz="0" w:space="0" w:color="auto"/>
            <w:bottom w:val="none" w:sz="0" w:space="0" w:color="auto"/>
            <w:right w:val="none" w:sz="0" w:space="0" w:color="auto"/>
          </w:divBdr>
        </w:div>
      </w:divsChild>
    </w:div>
    <w:div w:id="1394888851">
      <w:bodyDiv w:val="1"/>
      <w:marLeft w:val="0"/>
      <w:marRight w:val="0"/>
      <w:marTop w:val="0"/>
      <w:marBottom w:val="0"/>
      <w:divBdr>
        <w:top w:val="none" w:sz="0" w:space="0" w:color="auto"/>
        <w:left w:val="none" w:sz="0" w:space="0" w:color="auto"/>
        <w:bottom w:val="none" w:sz="0" w:space="0" w:color="auto"/>
        <w:right w:val="none" w:sz="0" w:space="0" w:color="auto"/>
      </w:divBdr>
      <w:divsChild>
        <w:div w:id="584608150">
          <w:marLeft w:val="0"/>
          <w:marRight w:val="0"/>
          <w:marTop w:val="0"/>
          <w:marBottom w:val="0"/>
          <w:divBdr>
            <w:top w:val="none" w:sz="0" w:space="0" w:color="auto"/>
            <w:left w:val="none" w:sz="0" w:space="0" w:color="auto"/>
            <w:bottom w:val="none" w:sz="0" w:space="0" w:color="auto"/>
            <w:right w:val="none" w:sz="0" w:space="0" w:color="auto"/>
          </w:divBdr>
        </w:div>
        <w:div w:id="1199201956">
          <w:marLeft w:val="0"/>
          <w:marRight w:val="0"/>
          <w:marTop w:val="0"/>
          <w:marBottom w:val="0"/>
          <w:divBdr>
            <w:top w:val="none" w:sz="0" w:space="0" w:color="auto"/>
            <w:left w:val="none" w:sz="0" w:space="0" w:color="auto"/>
            <w:bottom w:val="none" w:sz="0" w:space="0" w:color="auto"/>
            <w:right w:val="none" w:sz="0" w:space="0" w:color="auto"/>
          </w:divBdr>
        </w:div>
        <w:div w:id="1529640100">
          <w:marLeft w:val="0"/>
          <w:marRight w:val="0"/>
          <w:marTop w:val="0"/>
          <w:marBottom w:val="0"/>
          <w:divBdr>
            <w:top w:val="none" w:sz="0" w:space="0" w:color="auto"/>
            <w:left w:val="none" w:sz="0" w:space="0" w:color="auto"/>
            <w:bottom w:val="none" w:sz="0" w:space="0" w:color="auto"/>
            <w:right w:val="none" w:sz="0" w:space="0" w:color="auto"/>
          </w:divBdr>
        </w:div>
        <w:div w:id="1736274575">
          <w:marLeft w:val="0"/>
          <w:marRight w:val="0"/>
          <w:marTop w:val="0"/>
          <w:marBottom w:val="0"/>
          <w:divBdr>
            <w:top w:val="none" w:sz="0" w:space="0" w:color="auto"/>
            <w:left w:val="none" w:sz="0" w:space="0" w:color="auto"/>
            <w:bottom w:val="none" w:sz="0" w:space="0" w:color="auto"/>
            <w:right w:val="none" w:sz="0" w:space="0" w:color="auto"/>
          </w:divBdr>
        </w:div>
        <w:div w:id="161052245">
          <w:marLeft w:val="0"/>
          <w:marRight w:val="0"/>
          <w:marTop w:val="0"/>
          <w:marBottom w:val="0"/>
          <w:divBdr>
            <w:top w:val="none" w:sz="0" w:space="0" w:color="auto"/>
            <w:left w:val="none" w:sz="0" w:space="0" w:color="auto"/>
            <w:bottom w:val="none" w:sz="0" w:space="0" w:color="auto"/>
            <w:right w:val="none" w:sz="0" w:space="0" w:color="auto"/>
          </w:divBdr>
        </w:div>
        <w:div w:id="920456710">
          <w:marLeft w:val="0"/>
          <w:marRight w:val="0"/>
          <w:marTop w:val="0"/>
          <w:marBottom w:val="0"/>
          <w:divBdr>
            <w:top w:val="none" w:sz="0" w:space="0" w:color="auto"/>
            <w:left w:val="none" w:sz="0" w:space="0" w:color="auto"/>
            <w:bottom w:val="none" w:sz="0" w:space="0" w:color="auto"/>
            <w:right w:val="none" w:sz="0" w:space="0" w:color="auto"/>
          </w:divBdr>
        </w:div>
        <w:div w:id="2064253230">
          <w:marLeft w:val="0"/>
          <w:marRight w:val="0"/>
          <w:marTop w:val="0"/>
          <w:marBottom w:val="0"/>
          <w:divBdr>
            <w:top w:val="none" w:sz="0" w:space="0" w:color="auto"/>
            <w:left w:val="none" w:sz="0" w:space="0" w:color="auto"/>
            <w:bottom w:val="none" w:sz="0" w:space="0" w:color="auto"/>
            <w:right w:val="none" w:sz="0" w:space="0" w:color="auto"/>
          </w:divBdr>
        </w:div>
      </w:divsChild>
    </w:div>
    <w:div w:id="1494294601">
      <w:bodyDiv w:val="1"/>
      <w:marLeft w:val="0"/>
      <w:marRight w:val="0"/>
      <w:marTop w:val="0"/>
      <w:marBottom w:val="0"/>
      <w:divBdr>
        <w:top w:val="none" w:sz="0" w:space="0" w:color="auto"/>
        <w:left w:val="none" w:sz="0" w:space="0" w:color="auto"/>
        <w:bottom w:val="none" w:sz="0" w:space="0" w:color="auto"/>
        <w:right w:val="none" w:sz="0" w:space="0" w:color="auto"/>
      </w:divBdr>
    </w:div>
    <w:div w:id="1553081318">
      <w:bodyDiv w:val="1"/>
      <w:marLeft w:val="0"/>
      <w:marRight w:val="0"/>
      <w:marTop w:val="0"/>
      <w:marBottom w:val="0"/>
      <w:divBdr>
        <w:top w:val="none" w:sz="0" w:space="0" w:color="auto"/>
        <w:left w:val="none" w:sz="0" w:space="0" w:color="auto"/>
        <w:bottom w:val="none" w:sz="0" w:space="0" w:color="auto"/>
        <w:right w:val="none" w:sz="0" w:space="0" w:color="auto"/>
      </w:divBdr>
    </w:div>
    <w:div w:id="1596400782">
      <w:bodyDiv w:val="1"/>
      <w:marLeft w:val="0"/>
      <w:marRight w:val="0"/>
      <w:marTop w:val="0"/>
      <w:marBottom w:val="0"/>
      <w:divBdr>
        <w:top w:val="none" w:sz="0" w:space="0" w:color="auto"/>
        <w:left w:val="none" w:sz="0" w:space="0" w:color="auto"/>
        <w:bottom w:val="none" w:sz="0" w:space="0" w:color="auto"/>
        <w:right w:val="none" w:sz="0" w:space="0" w:color="auto"/>
      </w:divBdr>
      <w:divsChild>
        <w:div w:id="1730180197">
          <w:marLeft w:val="0"/>
          <w:marRight w:val="0"/>
          <w:marTop w:val="0"/>
          <w:marBottom w:val="0"/>
          <w:divBdr>
            <w:top w:val="none" w:sz="0" w:space="0" w:color="auto"/>
            <w:left w:val="none" w:sz="0" w:space="0" w:color="auto"/>
            <w:bottom w:val="none" w:sz="0" w:space="0" w:color="auto"/>
            <w:right w:val="none" w:sz="0" w:space="0" w:color="auto"/>
          </w:divBdr>
        </w:div>
      </w:divsChild>
    </w:div>
    <w:div w:id="1663967516">
      <w:bodyDiv w:val="1"/>
      <w:marLeft w:val="0"/>
      <w:marRight w:val="0"/>
      <w:marTop w:val="0"/>
      <w:marBottom w:val="0"/>
      <w:divBdr>
        <w:top w:val="none" w:sz="0" w:space="0" w:color="auto"/>
        <w:left w:val="none" w:sz="0" w:space="0" w:color="auto"/>
        <w:bottom w:val="none" w:sz="0" w:space="0" w:color="auto"/>
        <w:right w:val="none" w:sz="0" w:space="0" w:color="auto"/>
      </w:divBdr>
    </w:div>
    <w:div w:id="1817450536">
      <w:bodyDiv w:val="1"/>
      <w:marLeft w:val="0"/>
      <w:marRight w:val="0"/>
      <w:marTop w:val="0"/>
      <w:marBottom w:val="0"/>
      <w:divBdr>
        <w:top w:val="none" w:sz="0" w:space="0" w:color="auto"/>
        <w:left w:val="none" w:sz="0" w:space="0" w:color="auto"/>
        <w:bottom w:val="none" w:sz="0" w:space="0" w:color="auto"/>
        <w:right w:val="none" w:sz="0" w:space="0" w:color="auto"/>
      </w:divBdr>
    </w:div>
    <w:div w:id="1824084693">
      <w:bodyDiv w:val="1"/>
      <w:marLeft w:val="0"/>
      <w:marRight w:val="0"/>
      <w:marTop w:val="0"/>
      <w:marBottom w:val="0"/>
      <w:divBdr>
        <w:top w:val="none" w:sz="0" w:space="0" w:color="auto"/>
        <w:left w:val="none" w:sz="0" w:space="0" w:color="auto"/>
        <w:bottom w:val="none" w:sz="0" w:space="0" w:color="auto"/>
        <w:right w:val="none" w:sz="0" w:space="0" w:color="auto"/>
      </w:divBdr>
    </w:div>
    <w:div w:id="1865509845">
      <w:bodyDiv w:val="1"/>
      <w:marLeft w:val="0"/>
      <w:marRight w:val="0"/>
      <w:marTop w:val="0"/>
      <w:marBottom w:val="0"/>
      <w:divBdr>
        <w:top w:val="none" w:sz="0" w:space="0" w:color="auto"/>
        <w:left w:val="none" w:sz="0" w:space="0" w:color="auto"/>
        <w:bottom w:val="none" w:sz="0" w:space="0" w:color="auto"/>
        <w:right w:val="none" w:sz="0" w:space="0" w:color="auto"/>
      </w:divBdr>
    </w:div>
    <w:div w:id="1874229264">
      <w:bodyDiv w:val="1"/>
      <w:marLeft w:val="0"/>
      <w:marRight w:val="0"/>
      <w:marTop w:val="0"/>
      <w:marBottom w:val="0"/>
      <w:divBdr>
        <w:top w:val="none" w:sz="0" w:space="0" w:color="auto"/>
        <w:left w:val="none" w:sz="0" w:space="0" w:color="auto"/>
        <w:bottom w:val="none" w:sz="0" w:space="0" w:color="auto"/>
        <w:right w:val="none" w:sz="0" w:space="0" w:color="auto"/>
      </w:divBdr>
    </w:div>
    <w:div w:id="206309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art.org.uk/typography-and-map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accessart.org.uk/mixed-media-land-and-city-scapes/" TargetMode="External"/><Relationship Id="rId4" Type="http://schemas.openxmlformats.org/officeDocument/2006/relationships/numbering" Target="numbering.xml"/><Relationship Id="rId9" Type="http://schemas.openxmlformats.org/officeDocument/2006/relationships/hyperlink" Target="https://www.accessart.org.uk/making-monoty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B5E5DA537934185D69C05CDF9CBD7" ma:contentTypeVersion="14" ma:contentTypeDescription="Create a new document." ma:contentTypeScope="" ma:versionID="5804ef92e67c8f9542f265d9bbf486be">
  <xsd:schema xmlns:xsd="http://www.w3.org/2001/XMLSchema" xmlns:xs="http://www.w3.org/2001/XMLSchema" xmlns:p="http://schemas.microsoft.com/office/2006/metadata/properties" xmlns:ns3="22c6a599-28b5-4604-a69e-ddefa4a1258b" xmlns:ns4="1810ebd8-ef03-4a53-9f72-7dcf9a07df4b" targetNamespace="http://schemas.microsoft.com/office/2006/metadata/properties" ma:root="true" ma:fieldsID="a5631066c3e90938186b45025b68760a" ns3:_="" ns4:_="">
    <xsd:import namespace="22c6a599-28b5-4604-a69e-ddefa4a1258b"/>
    <xsd:import namespace="1810ebd8-ef03-4a53-9f72-7dcf9a07df4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c6a599-28b5-4604-a69e-ddefa4a12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10ebd8-ef03-4a53-9f72-7dcf9a07df4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5F732D-136F-49E6-8506-348A1C6814F7}">
  <ds:schemaRefs>
    <ds:schemaRef ds:uri="http://schemas.microsoft.com/sharepoint/v3/contenttype/forms"/>
  </ds:schemaRefs>
</ds:datastoreItem>
</file>

<file path=customXml/itemProps2.xml><?xml version="1.0" encoding="utf-8"?>
<ds:datastoreItem xmlns:ds="http://schemas.openxmlformats.org/officeDocument/2006/customXml" ds:itemID="{758C218C-5051-49BC-8EAA-D917CE71A9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c6a599-28b5-4604-a69e-ddefa4a1258b"/>
    <ds:schemaRef ds:uri="1810ebd8-ef03-4a53-9f72-7dcf9a07d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D8FFF-D059-4C5F-BAEE-5C8D9DD3158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22c6a599-28b5-4604-a69e-ddefa4a1258b"/>
    <ds:schemaRef ds:uri="http://schemas.openxmlformats.org/package/2006/metadata/core-properties"/>
    <ds:schemaRef ds:uri="1810ebd8-ef03-4a53-9f72-7dcf9a07df4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1644</Words>
  <Characters>9376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Hartill</dc:creator>
  <cp:lastModifiedBy>Megan Wheeler</cp:lastModifiedBy>
  <cp:revision>3</cp:revision>
  <cp:lastPrinted>2019-06-12T15:45:00Z</cp:lastPrinted>
  <dcterms:created xsi:type="dcterms:W3CDTF">2023-07-04T12:16:00Z</dcterms:created>
  <dcterms:modified xsi:type="dcterms:W3CDTF">2023-09-18T11:15:00Z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0x0101002FDB5E5DA537934185D69C05CDF9CBD7</vt:lpwstr>
  </property>
</Properties>
</file>